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FA" w:rsidRPr="002E6CFA" w:rsidRDefault="002E6CFA" w:rsidP="002E6CFA">
      <w:pPr>
        <w:autoSpaceDE w:val="0"/>
        <w:autoSpaceDN w:val="0"/>
        <w:adjustRightInd w:val="0"/>
        <w:jc w:val="center"/>
        <w:rPr>
          <w:rFonts w:ascii="標楷體" w:eastAsia="標楷體" w:hAnsi="標楷體" w:cs="DFFangSong-W6-HK-BF"/>
          <w:kern w:val="0"/>
          <w:sz w:val="44"/>
          <w:szCs w:val="44"/>
        </w:rPr>
      </w:pPr>
      <w:r w:rsidRPr="002E6CFA">
        <w:rPr>
          <w:rFonts w:ascii="標楷體" w:eastAsia="標楷體" w:hAnsi="標楷體" w:cs="DFFangSong-W6-HK-BF" w:hint="eastAsia"/>
          <w:kern w:val="0"/>
          <w:sz w:val="44"/>
          <w:szCs w:val="44"/>
        </w:rPr>
        <w:t>新北市崇光中學</w:t>
      </w:r>
      <w:r w:rsidRPr="002E6CFA">
        <w:rPr>
          <w:rFonts w:ascii="標楷體" w:eastAsia="標楷體" w:hAnsi="標楷體" w:cs="DFFangSong-W6-HK-BF" w:hint="eastAsia"/>
          <w:kern w:val="0"/>
          <w:sz w:val="44"/>
          <w:szCs w:val="44"/>
        </w:rPr>
        <w:t>學生請假規定</w:t>
      </w:r>
    </w:p>
    <w:p w:rsidR="002E6CFA" w:rsidRPr="00060D7A" w:rsidRDefault="002E6CFA" w:rsidP="002E6CFA">
      <w:pPr>
        <w:autoSpaceDE w:val="0"/>
        <w:autoSpaceDN w:val="0"/>
        <w:adjustRightInd w:val="0"/>
        <w:jc w:val="right"/>
        <w:rPr>
          <w:rFonts w:ascii="標楷體" w:eastAsia="標楷體" w:hAnsi="標楷體" w:cs="DFFangSong-Md-HK-BF"/>
          <w:kern w:val="0"/>
          <w:sz w:val="18"/>
          <w:szCs w:val="18"/>
        </w:rPr>
      </w:pPr>
      <w:bookmarkStart w:id="0" w:name="_GoBack"/>
      <w:r w:rsidRPr="00060D7A">
        <w:rPr>
          <w:rFonts w:ascii="標楷體" w:eastAsia="標楷體" w:hAnsi="標楷體" w:cs="Times New Roman"/>
          <w:kern w:val="0"/>
          <w:sz w:val="18"/>
          <w:szCs w:val="18"/>
        </w:rPr>
        <w:t>10</w:t>
      </w:r>
      <w:r w:rsidRPr="00060D7A">
        <w:rPr>
          <w:rFonts w:ascii="標楷體" w:eastAsia="標楷體" w:hAnsi="標楷體" w:cs="Times New Roman" w:hint="eastAsia"/>
          <w:kern w:val="0"/>
          <w:sz w:val="18"/>
          <w:szCs w:val="18"/>
        </w:rPr>
        <w:t>9</w:t>
      </w:r>
      <w:r w:rsidRPr="00060D7A">
        <w:rPr>
          <w:rFonts w:ascii="標楷體" w:eastAsia="標楷體" w:hAnsi="標楷體" w:cs="Times New Roman"/>
          <w:kern w:val="0"/>
          <w:sz w:val="18"/>
          <w:szCs w:val="18"/>
        </w:rPr>
        <w:t>.0</w:t>
      </w:r>
      <w:r w:rsidRPr="00060D7A">
        <w:rPr>
          <w:rFonts w:ascii="標楷體" w:eastAsia="標楷體" w:hAnsi="標楷體" w:cs="Times New Roman" w:hint="eastAsia"/>
          <w:kern w:val="0"/>
          <w:sz w:val="18"/>
          <w:szCs w:val="18"/>
        </w:rPr>
        <w:t>7</w:t>
      </w:r>
      <w:r w:rsidRPr="00060D7A">
        <w:rPr>
          <w:rFonts w:ascii="標楷體" w:eastAsia="標楷體" w:hAnsi="標楷體" w:cs="Times New Roman"/>
          <w:kern w:val="0"/>
          <w:sz w:val="18"/>
          <w:szCs w:val="18"/>
        </w:rPr>
        <w:t>.</w:t>
      </w:r>
      <w:r w:rsidRPr="00060D7A">
        <w:rPr>
          <w:rFonts w:ascii="標楷體" w:eastAsia="標楷體" w:hAnsi="標楷體" w:cs="Times New Roman" w:hint="eastAsia"/>
          <w:kern w:val="0"/>
          <w:sz w:val="18"/>
          <w:szCs w:val="18"/>
        </w:rPr>
        <w:t>14</w:t>
      </w:r>
      <w:r w:rsidRPr="00060D7A">
        <w:rPr>
          <w:rFonts w:ascii="標楷體" w:eastAsia="標楷體" w:hAnsi="標楷體" w:cs="Times New Roman"/>
          <w:kern w:val="0"/>
          <w:sz w:val="18"/>
          <w:szCs w:val="18"/>
        </w:rPr>
        <w:t xml:space="preserve"> </w:t>
      </w:r>
      <w:r w:rsidRPr="00060D7A">
        <w:rPr>
          <w:rFonts w:ascii="標楷體" w:eastAsia="標楷體" w:hAnsi="標楷體" w:cs="DFFangSong-Md-HK-BF" w:hint="eastAsia"/>
          <w:kern w:val="0"/>
          <w:sz w:val="18"/>
          <w:szCs w:val="18"/>
        </w:rPr>
        <w:t>校務會議修訂通過</w:t>
      </w:r>
      <w:bookmarkEnd w:id="0"/>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壹、依據：高級中等教育法第</w:t>
      </w:r>
      <w:r w:rsidRPr="002E6CFA">
        <w:rPr>
          <w:rFonts w:ascii="標楷體" w:eastAsia="標楷體" w:hAnsi="標楷體"/>
        </w:rPr>
        <w:t>45</w:t>
      </w:r>
      <w:r w:rsidRPr="002E6CFA">
        <w:rPr>
          <w:rFonts w:ascii="標楷體" w:eastAsia="標楷體" w:hAnsi="標楷體" w:hint="eastAsia"/>
        </w:rPr>
        <w:t>條、</w:t>
      </w:r>
      <w:r w:rsidRPr="002E6CFA">
        <w:rPr>
          <w:rFonts w:ascii="標楷體" w:eastAsia="標楷體" w:hAnsi="標楷體" w:hint="eastAsia"/>
        </w:rPr>
        <w:t>高級中等學校學生學習評量辦法、新北市公私立國民中小學學生請假及出缺勤管理規定暨本校學生獎懲規定。</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貳、本校學生請假悉依本規定辦理。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參、一般規定</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w:t>
      </w:r>
      <w:proofErr w:type="gramStart"/>
      <w:r w:rsidRPr="002E6CFA">
        <w:rPr>
          <w:rFonts w:ascii="標楷體" w:eastAsia="標楷體" w:hAnsi="標楷體" w:hint="eastAsia"/>
        </w:rPr>
        <w:t>一</w:t>
      </w:r>
      <w:proofErr w:type="gramEnd"/>
      <w:r w:rsidRPr="002E6CFA">
        <w:rPr>
          <w:rFonts w:ascii="標楷體" w:eastAsia="標楷體" w:hAnsi="標楷體"/>
        </w:rPr>
        <w:t>)</w:t>
      </w:r>
      <w:r w:rsidRPr="002E6CFA">
        <w:rPr>
          <w:rFonts w:ascii="標楷體" w:eastAsia="標楷體" w:hAnsi="標楷體" w:hint="eastAsia"/>
        </w:rPr>
        <w:t>學生請假類別分為：病假、事假、喪假、公假、</w:t>
      </w:r>
      <w:proofErr w:type="gramStart"/>
      <w:r w:rsidRPr="002E6CFA">
        <w:rPr>
          <w:rFonts w:ascii="標楷體" w:eastAsia="標楷體" w:hAnsi="標楷體" w:hint="eastAsia"/>
        </w:rPr>
        <w:t>娩</w:t>
      </w:r>
      <w:proofErr w:type="gramEnd"/>
      <w:r w:rsidRPr="002E6CFA">
        <w:rPr>
          <w:rFonts w:ascii="標楷體" w:eastAsia="標楷體" w:hAnsi="標楷體" w:hint="eastAsia"/>
        </w:rPr>
        <w:t>假、外出、其他…</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等，未請假或請假未經核准而</w:t>
      </w:r>
      <w:proofErr w:type="gramStart"/>
      <w:r w:rsidRPr="002E6CFA">
        <w:rPr>
          <w:rFonts w:ascii="標楷體" w:eastAsia="標楷體" w:hAnsi="標楷體" w:hint="eastAsia"/>
        </w:rPr>
        <w:t>未到課者</w:t>
      </w:r>
      <w:proofErr w:type="gramEnd"/>
      <w:r w:rsidRPr="002E6CFA">
        <w:rPr>
          <w:rFonts w:ascii="標楷體" w:eastAsia="標楷體" w:hAnsi="標楷體" w:hint="eastAsia"/>
        </w:rPr>
        <w:t>，以曠課論。</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w:t>
      </w:r>
      <w:r w:rsidRPr="002E6CFA">
        <w:rPr>
          <w:rFonts w:ascii="標楷體" w:eastAsia="標楷體" w:hAnsi="標楷體" w:hint="eastAsia"/>
        </w:rPr>
        <w:t>二</w:t>
      </w:r>
      <w:r w:rsidRPr="002E6CFA">
        <w:rPr>
          <w:rFonts w:ascii="標楷體" w:eastAsia="標楷體" w:hAnsi="標楷體"/>
        </w:rPr>
        <w:t>)</w:t>
      </w:r>
      <w:r w:rsidRPr="002E6CFA">
        <w:rPr>
          <w:rFonts w:ascii="標楷體" w:eastAsia="標楷體" w:hAnsi="標楷體" w:hint="eastAsia"/>
        </w:rPr>
        <w:t>學生請假別及請假規定</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病假：檢具醫生診斷證明書。</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1.</w:t>
      </w:r>
      <w:r w:rsidRPr="002E6CFA">
        <w:rPr>
          <w:rFonts w:ascii="標楷體" w:eastAsia="標楷體" w:hAnsi="標楷體" w:hint="eastAsia"/>
        </w:rPr>
        <w:t>學生在校生病時，須先至健康中心，由護理師評估學生健康狀</w:t>
      </w:r>
    </w:p>
    <w:p w:rsidR="002E6CFA" w:rsidRPr="002E6CFA" w:rsidRDefault="002E6CFA" w:rsidP="002E6CFA">
      <w:pPr>
        <w:autoSpaceDE w:val="0"/>
        <w:autoSpaceDN w:val="0"/>
        <w:adjustRightInd w:val="0"/>
        <w:rPr>
          <w:rFonts w:ascii="標楷體" w:eastAsia="標楷體" w:hAnsi="標楷體"/>
        </w:rPr>
      </w:pPr>
      <w:proofErr w:type="gramStart"/>
      <w:r w:rsidRPr="002E6CFA">
        <w:rPr>
          <w:rFonts w:ascii="標楷體" w:eastAsia="標楷體" w:hAnsi="標楷體" w:hint="eastAsia"/>
        </w:rPr>
        <w:t>況</w:t>
      </w:r>
      <w:proofErr w:type="gramEnd"/>
      <w:r w:rsidRPr="002E6CFA">
        <w:rPr>
          <w:rFonts w:ascii="標楷體" w:eastAsia="標楷體" w:hAnsi="標楷體" w:hint="eastAsia"/>
        </w:rPr>
        <w:t>後，通知導師及家長，由導師協助辦理外出申請，始得離校，</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並於返校後補辦請假手續。</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學生在家生病時，須於當日早上九時前由家長主動電話聯絡導</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師或學</w:t>
      </w:r>
      <w:proofErr w:type="gramStart"/>
      <w:r w:rsidRPr="002E6CFA">
        <w:rPr>
          <w:rFonts w:ascii="標楷體" w:eastAsia="標楷體" w:hAnsi="標楷體" w:hint="eastAsia"/>
        </w:rPr>
        <w:t>務</w:t>
      </w:r>
      <w:proofErr w:type="gramEnd"/>
      <w:r w:rsidRPr="002E6CFA">
        <w:rPr>
          <w:rFonts w:ascii="標楷體" w:eastAsia="標楷體" w:hAnsi="標楷體" w:hint="eastAsia"/>
        </w:rPr>
        <w:t>處登記請假，返校後補辦請假事宜。</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3.</w:t>
      </w:r>
      <w:r w:rsidRPr="002E6CFA">
        <w:rPr>
          <w:rFonts w:ascii="標楷體" w:eastAsia="標楷體" w:hAnsi="標楷體" w:hint="eastAsia"/>
        </w:rPr>
        <w:t>學生因</w:t>
      </w:r>
      <w:proofErr w:type="gramStart"/>
      <w:r w:rsidRPr="002E6CFA">
        <w:rPr>
          <w:rFonts w:ascii="標楷體" w:eastAsia="標楷體" w:hAnsi="標楷體" w:hint="eastAsia"/>
        </w:rPr>
        <w:t>生理痛致無法</w:t>
      </w:r>
      <w:proofErr w:type="gramEnd"/>
      <w:r w:rsidRPr="002E6CFA">
        <w:rPr>
          <w:rFonts w:ascii="標楷體" w:eastAsia="標楷體" w:hAnsi="標楷體" w:hint="eastAsia"/>
        </w:rPr>
        <w:t>到校上課者，得請</w:t>
      </w:r>
      <w:proofErr w:type="gramStart"/>
      <w:r w:rsidRPr="002E6CFA">
        <w:rPr>
          <w:rFonts w:ascii="標楷體" w:eastAsia="標楷體" w:hAnsi="標楷體" w:hint="eastAsia"/>
        </w:rPr>
        <w:t>病假乙日</w:t>
      </w:r>
      <w:proofErr w:type="gramEnd"/>
      <w:r w:rsidRPr="002E6CFA">
        <w:rPr>
          <w:rFonts w:ascii="標楷體" w:eastAsia="標楷體" w:hAnsi="標楷體" w:hint="eastAsia"/>
        </w:rPr>
        <w:t>，超過</w:t>
      </w:r>
      <w:proofErr w:type="gramStart"/>
      <w:r w:rsidRPr="002E6CFA">
        <w:rPr>
          <w:rFonts w:ascii="標楷體" w:eastAsia="標楷體" w:hAnsi="標楷體" w:hint="eastAsia"/>
        </w:rPr>
        <w:t>乙日者</w:t>
      </w:r>
      <w:proofErr w:type="gramEnd"/>
      <w:r w:rsidRPr="002E6CFA">
        <w:rPr>
          <w:rFonts w:ascii="標楷體" w:eastAsia="標楷體" w:hAnsi="標楷體" w:hint="eastAsia"/>
        </w:rPr>
        <w:t>，</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以事假論。</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4.</w:t>
      </w:r>
      <w:r w:rsidRPr="002E6CFA">
        <w:rPr>
          <w:rFonts w:ascii="標楷體" w:eastAsia="標楷體" w:hAnsi="標楷體" w:hint="eastAsia"/>
        </w:rPr>
        <w:t>在校期間因身體不適須於健康中心休息者，以一節為限，事後</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仍應辦理病假手續，若情況嚴重則聯繫家長</w:t>
      </w:r>
      <w:proofErr w:type="gramStart"/>
      <w:r w:rsidRPr="002E6CFA">
        <w:rPr>
          <w:rFonts w:ascii="標楷體" w:eastAsia="標楷體" w:hAnsi="標楷體" w:hint="eastAsia"/>
        </w:rPr>
        <w:t>到校帶學生</w:t>
      </w:r>
      <w:proofErr w:type="gramEnd"/>
      <w:r w:rsidRPr="002E6CFA">
        <w:rPr>
          <w:rFonts w:ascii="標楷體" w:eastAsia="標楷體" w:hAnsi="標楷體" w:hint="eastAsia"/>
        </w:rPr>
        <w:t>就醫。</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事假：檢具事假證明。</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1.</w:t>
      </w:r>
      <w:r w:rsidRPr="002E6CFA">
        <w:rPr>
          <w:rFonts w:ascii="標楷體" w:eastAsia="標楷體" w:hAnsi="標楷體" w:hint="eastAsia"/>
        </w:rPr>
        <w:t>非偶發之事，須於事發前一天完成請假手續，並檢具相關證明</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文件。</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偶發之事無法到校上課者，請家長於事發當天早上九時前主動</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電話聯絡導師或學</w:t>
      </w:r>
      <w:proofErr w:type="gramStart"/>
      <w:r w:rsidRPr="002E6CFA">
        <w:rPr>
          <w:rFonts w:ascii="標楷體" w:eastAsia="標楷體" w:hAnsi="標楷體" w:hint="eastAsia"/>
        </w:rPr>
        <w:t>務</w:t>
      </w:r>
      <w:proofErr w:type="gramEnd"/>
      <w:r w:rsidRPr="002E6CFA">
        <w:rPr>
          <w:rFonts w:ascii="標楷體" w:eastAsia="標楷體" w:hAnsi="標楷體" w:hint="eastAsia"/>
        </w:rPr>
        <w:t>處登記請假，如遇段考及重大集會，未事</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先完成請假手續者，不予准假。</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喪假：曾祖父母、祖父母、父母、外祖父母、繼父母、兄弟姐妹等之</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喪，檢具</w:t>
      </w:r>
      <w:proofErr w:type="gramStart"/>
      <w:r w:rsidRPr="002E6CFA">
        <w:rPr>
          <w:rFonts w:ascii="標楷體" w:eastAsia="標楷體" w:hAnsi="標楷體" w:hint="eastAsia"/>
        </w:rPr>
        <w:t>訃</w:t>
      </w:r>
      <w:proofErr w:type="gramEnd"/>
      <w:r w:rsidRPr="002E6CFA">
        <w:rPr>
          <w:rFonts w:ascii="標楷體" w:eastAsia="標楷體" w:hAnsi="標楷體" w:hint="eastAsia"/>
        </w:rPr>
        <w:t>文或死亡證明書得請喪假</w:t>
      </w:r>
      <w:proofErr w:type="gramStart"/>
      <w:r w:rsidRPr="002E6CFA">
        <w:rPr>
          <w:rFonts w:ascii="標楷體" w:eastAsia="標楷體" w:hAnsi="標楷體" w:hint="eastAsia"/>
        </w:rPr>
        <w:t>一週</w:t>
      </w:r>
      <w:proofErr w:type="gramEnd"/>
      <w:r w:rsidRPr="002E6CFA">
        <w:rPr>
          <w:rFonts w:ascii="標楷體" w:eastAsia="標楷體" w:hAnsi="標楷體" w:hint="eastAsia"/>
        </w:rPr>
        <w:t>。</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公假：凡經學校核派參加校內外各種勤務、活動、比賽或因公訴訟者，</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檢具公假證明，得請公假。</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1.</w:t>
      </w:r>
      <w:r w:rsidRPr="002E6CFA">
        <w:rPr>
          <w:rFonts w:ascii="標楷體" w:eastAsia="標楷體" w:hAnsi="標楷體" w:hint="eastAsia"/>
        </w:rPr>
        <w:t>因代表學校參加公共服務及各項比賽活動，無法到課，經導師</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或指導老師同意者。</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公假申請應事先於公假開始前一天，到學</w:t>
      </w:r>
      <w:proofErr w:type="gramStart"/>
      <w:r w:rsidRPr="002E6CFA">
        <w:rPr>
          <w:rFonts w:ascii="標楷體" w:eastAsia="標楷體" w:hAnsi="標楷體" w:hint="eastAsia"/>
        </w:rPr>
        <w:t>務</w:t>
      </w:r>
      <w:proofErr w:type="gramEnd"/>
      <w:r w:rsidRPr="002E6CFA">
        <w:rPr>
          <w:rFonts w:ascii="標楷體" w:eastAsia="標楷體" w:hAnsi="標楷體" w:hint="eastAsia"/>
        </w:rPr>
        <w:t>處填寫公假單，方</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為有效。〈免填請假本〉</w:t>
      </w:r>
    </w:p>
    <w:p w:rsidR="002E6CFA" w:rsidRPr="002E6CFA" w:rsidRDefault="002E6CFA" w:rsidP="002E6CFA">
      <w:pPr>
        <w:autoSpaceDE w:val="0"/>
        <w:autoSpaceDN w:val="0"/>
        <w:adjustRightInd w:val="0"/>
        <w:rPr>
          <w:rFonts w:ascii="標楷體" w:eastAsia="標楷體" w:hAnsi="標楷體"/>
        </w:rPr>
      </w:pPr>
      <w:proofErr w:type="gramStart"/>
      <w:r w:rsidRPr="002E6CFA">
        <w:rPr>
          <w:rFonts w:ascii="標楷體" w:eastAsia="標楷體" w:hAnsi="標楷體" w:hint="eastAsia"/>
        </w:rPr>
        <w:t>娩</w:t>
      </w:r>
      <w:proofErr w:type="gramEnd"/>
      <w:r w:rsidRPr="002E6CFA">
        <w:rPr>
          <w:rFonts w:ascii="標楷體" w:eastAsia="標楷體" w:hAnsi="標楷體" w:hint="eastAsia"/>
        </w:rPr>
        <w:t>假：檢具醫生證明，缺課及成績考核依現行相關法令規定辦理。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外出：</w:t>
      </w:r>
      <w:r w:rsidRPr="002E6CFA">
        <w:rPr>
          <w:rFonts w:ascii="標楷體" w:eastAsia="標楷體" w:hAnsi="標楷體"/>
        </w:rPr>
        <w:t>1.</w:t>
      </w:r>
      <w:r w:rsidRPr="002E6CFA">
        <w:rPr>
          <w:rFonts w:ascii="標楷體" w:eastAsia="標楷體" w:hAnsi="標楷體" w:hint="eastAsia"/>
        </w:rPr>
        <w:t>學生進入校園後，未到離校時間不得任意外出，違者依曠課論</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或校規處理。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lastRenderedPageBreak/>
        <w:t>2.</w:t>
      </w:r>
      <w:r w:rsidRPr="002E6CFA">
        <w:rPr>
          <w:rFonts w:ascii="標楷體" w:eastAsia="標楷體" w:hAnsi="標楷體" w:hint="eastAsia"/>
        </w:rPr>
        <w:t>遇特殊事故須外出時，須事先聯繫家長經同意後，至學</w:t>
      </w:r>
      <w:proofErr w:type="gramStart"/>
      <w:r w:rsidRPr="002E6CFA">
        <w:rPr>
          <w:rFonts w:ascii="標楷體" w:eastAsia="標楷體" w:hAnsi="標楷體" w:hint="eastAsia"/>
        </w:rPr>
        <w:t>務</w:t>
      </w:r>
      <w:proofErr w:type="gramEnd"/>
      <w:r w:rsidRPr="002E6CFA">
        <w:rPr>
          <w:rFonts w:ascii="標楷體" w:eastAsia="標楷體" w:hAnsi="標楷體" w:hint="eastAsia"/>
        </w:rPr>
        <w:t>處填</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寫外出單，並依外出申請程序核可後，始得外出，事後應辦理請假手續。</w:t>
      </w:r>
    </w:p>
    <w:p w:rsidR="002E6CFA" w:rsidRDefault="002E6CFA" w:rsidP="002E6CFA">
      <w:pPr>
        <w:autoSpaceDE w:val="0"/>
        <w:autoSpaceDN w:val="0"/>
        <w:adjustRightInd w:val="0"/>
        <w:rPr>
          <w:rFonts w:ascii="標楷體" w:eastAsia="標楷體" w:hAnsi="標楷體" w:hint="eastAsia"/>
          <w:color w:val="FF0000"/>
        </w:rPr>
      </w:pPr>
      <w:r w:rsidRPr="002E6CFA">
        <w:rPr>
          <w:rFonts w:ascii="標楷體" w:eastAsia="標楷體" w:hAnsi="標楷體" w:hint="eastAsia"/>
          <w:color w:val="FF0000"/>
        </w:rPr>
        <w:t>其他：1.本校訂早上07:30後到校為遲到，曠課(遲到)學生累計達3節(次)</w:t>
      </w:r>
      <w:proofErr w:type="gramStart"/>
      <w:r w:rsidRPr="002E6CFA">
        <w:rPr>
          <w:rFonts w:ascii="標楷體" w:eastAsia="標楷體" w:hAnsi="標楷體" w:hint="eastAsia"/>
          <w:color w:val="FF0000"/>
        </w:rPr>
        <w:t>銷除榮譽</w:t>
      </w:r>
      <w:proofErr w:type="gramEnd"/>
      <w:r w:rsidRPr="002E6CFA">
        <w:rPr>
          <w:rFonts w:ascii="標楷體" w:eastAsia="標楷體" w:hAnsi="標楷體" w:hint="eastAsia"/>
          <w:color w:val="FF0000"/>
        </w:rPr>
        <w:t>章1個；學期累計曠課(遲到)次數達警告標準者，則依本校學生獎懲實施要點處理。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每節上課遲到</w:t>
      </w:r>
      <w:r>
        <w:rPr>
          <w:rFonts w:ascii="標楷體" w:eastAsia="標楷體" w:hAnsi="標楷體"/>
        </w:rPr>
        <w:t>15</w:t>
      </w:r>
      <w:r w:rsidRPr="002E6CFA">
        <w:rPr>
          <w:rFonts w:ascii="標楷體" w:eastAsia="標楷體" w:hAnsi="標楷體" w:hint="eastAsia"/>
        </w:rPr>
        <w:t>分鐘後，以曠課登記，早上第一節請假須檢具相關證明。</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3.</w:t>
      </w:r>
      <w:r w:rsidRPr="002E6CFA">
        <w:rPr>
          <w:rFonts w:ascii="標楷體" w:eastAsia="標楷體" w:hAnsi="標楷體" w:hint="eastAsia"/>
        </w:rPr>
        <w:t>其他特殊事故：檢具相關證明。</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4.</w:t>
      </w:r>
      <w:r w:rsidRPr="002E6CFA">
        <w:rPr>
          <w:rFonts w:ascii="標楷體" w:eastAsia="標楷體" w:hAnsi="標楷體" w:hint="eastAsia"/>
        </w:rPr>
        <w:t>段考、</w:t>
      </w:r>
      <w:proofErr w:type="gramStart"/>
      <w:r w:rsidRPr="002E6CFA">
        <w:rPr>
          <w:rFonts w:ascii="標楷體" w:eastAsia="標楷體" w:hAnsi="標楷體" w:hint="eastAsia"/>
        </w:rPr>
        <w:t>週</w:t>
      </w:r>
      <w:proofErr w:type="gramEnd"/>
      <w:r w:rsidRPr="002E6CFA">
        <w:rPr>
          <w:rFonts w:ascii="標楷體" w:eastAsia="標楷體" w:hAnsi="標楷體" w:hint="eastAsia"/>
        </w:rPr>
        <w:t>考期間請假，須先經教務處申請同意核准後，始可向學</w:t>
      </w:r>
      <w:proofErr w:type="gramStart"/>
      <w:r w:rsidRPr="002E6CFA">
        <w:rPr>
          <w:rFonts w:ascii="標楷體" w:eastAsia="標楷體" w:hAnsi="標楷體" w:hint="eastAsia"/>
        </w:rPr>
        <w:t>務</w:t>
      </w:r>
      <w:proofErr w:type="gramEnd"/>
      <w:r w:rsidRPr="002E6CFA">
        <w:rPr>
          <w:rFonts w:ascii="標楷體" w:eastAsia="標楷體" w:hAnsi="標楷體" w:hint="eastAsia"/>
        </w:rPr>
        <w:t>處辦理請假手續。</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肆、核准權限及期限</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1.</w:t>
      </w:r>
      <w:r w:rsidRPr="002E6CFA">
        <w:rPr>
          <w:rFonts w:ascii="標楷體" w:eastAsia="標楷體" w:hAnsi="標楷體" w:hint="eastAsia"/>
        </w:rPr>
        <w:t>三日內，由導師、生輔</w:t>
      </w:r>
      <w:r w:rsidRPr="002E6CFA">
        <w:rPr>
          <w:rFonts w:ascii="標楷體" w:eastAsia="標楷體" w:hAnsi="標楷體"/>
        </w:rPr>
        <w:t>(</w:t>
      </w:r>
      <w:r w:rsidRPr="002E6CFA">
        <w:rPr>
          <w:rFonts w:ascii="標楷體" w:eastAsia="標楷體" w:hAnsi="標楷體" w:hint="eastAsia"/>
        </w:rPr>
        <w:t>教</w:t>
      </w:r>
      <w:r w:rsidRPr="002E6CFA">
        <w:rPr>
          <w:rFonts w:ascii="標楷體" w:eastAsia="標楷體" w:hAnsi="標楷體"/>
        </w:rPr>
        <w:t>)</w:t>
      </w:r>
      <w:r w:rsidRPr="002E6CFA">
        <w:rPr>
          <w:rFonts w:ascii="標楷體" w:eastAsia="標楷體" w:hAnsi="標楷體" w:hint="eastAsia"/>
        </w:rPr>
        <w:t>組長核准，送學</w:t>
      </w:r>
      <w:proofErr w:type="gramStart"/>
      <w:r w:rsidRPr="002E6CFA">
        <w:rPr>
          <w:rFonts w:ascii="標楷體" w:eastAsia="標楷體" w:hAnsi="標楷體" w:hint="eastAsia"/>
        </w:rPr>
        <w:t>務</w:t>
      </w:r>
      <w:proofErr w:type="gramEnd"/>
      <w:r w:rsidRPr="002E6CFA">
        <w:rPr>
          <w:rFonts w:ascii="標楷體" w:eastAsia="標楷體" w:hAnsi="標楷體" w:hint="eastAsia"/>
        </w:rPr>
        <w:t>處辦理請假。</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三日～</w:t>
      </w:r>
      <w:proofErr w:type="gramStart"/>
      <w:r w:rsidRPr="002E6CFA">
        <w:rPr>
          <w:rFonts w:ascii="標楷體" w:eastAsia="標楷體" w:hAnsi="標楷體" w:hint="eastAsia"/>
        </w:rPr>
        <w:t>一週</w:t>
      </w:r>
      <w:proofErr w:type="gramEnd"/>
      <w:r w:rsidRPr="002E6CFA">
        <w:rPr>
          <w:rFonts w:ascii="標楷體" w:eastAsia="標楷體" w:hAnsi="標楷體" w:hint="eastAsia"/>
        </w:rPr>
        <w:t>內，由導師、生輔</w:t>
      </w:r>
      <w:r w:rsidRPr="002E6CFA">
        <w:rPr>
          <w:rFonts w:ascii="標楷體" w:eastAsia="標楷體" w:hAnsi="標楷體"/>
        </w:rPr>
        <w:t>(</w:t>
      </w:r>
      <w:r w:rsidRPr="002E6CFA">
        <w:rPr>
          <w:rFonts w:ascii="標楷體" w:eastAsia="標楷體" w:hAnsi="標楷體" w:hint="eastAsia"/>
        </w:rPr>
        <w:t>教</w:t>
      </w:r>
      <w:r w:rsidRPr="002E6CFA">
        <w:rPr>
          <w:rFonts w:ascii="標楷體" w:eastAsia="標楷體" w:hAnsi="標楷體"/>
        </w:rPr>
        <w:t>)</w:t>
      </w:r>
      <w:r w:rsidRPr="002E6CFA">
        <w:rPr>
          <w:rFonts w:ascii="標楷體" w:eastAsia="標楷體" w:hAnsi="標楷體" w:hint="eastAsia"/>
        </w:rPr>
        <w:t>組長、學</w:t>
      </w:r>
      <w:proofErr w:type="gramStart"/>
      <w:r w:rsidRPr="002E6CFA">
        <w:rPr>
          <w:rFonts w:ascii="標楷體" w:eastAsia="標楷體" w:hAnsi="標楷體" w:hint="eastAsia"/>
        </w:rPr>
        <w:t>務</w:t>
      </w:r>
      <w:proofErr w:type="gramEnd"/>
      <w:r w:rsidRPr="002E6CFA">
        <w:rPr>
          <w:rFonts w:ascii="標楷體" w:eastAsia="標楷體" w:hAnsi="標楷體" w:hint="eastAsia"/>
        </w:rPr>
        <w:t>主任核准，送學</w:t>
      </w:r>
      <w:proofErr w:type="gramStart"/>
      <w:r w:rsidRPr="002E6CFA">
        <w:rPr>
          <w:rFonts w:ascii="標楷體" w:eastAsia="標楷體" w:hAnsi="標楷體" w:hint="eastAsia"/>
        </w:rPr>
        <w:t>務</w:t>
      </w:r>
      <w:proofErr w:type="gramEnd"/>
      <w:r w:rsidRPr="002E6CFA">
        <w:rPr>
          <w:rFonts w:ascii="標楷體" w:eastAsia="標楷體" w:hAnsi="標楷體" w:hint="eastAsia"/>
        </w:rPr>
        <w:t>處辦理請假。</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3.</w:t>
      </w:r>
      <w:proofErr w:type="gramStart"/>
      <w:r w:rsidRPr="002E6CFA">
        <w:rPr>
          <w:rFonts w:ascii="標楷體" w:eastAsia="標楷體" w:hAnsi="標楷體" w:hint="eastAsia"/>
        </w:rPr>
        <w:t>一週</w:t>
      </w:r>
      <w:proofErr w:type="gramEnd"/>
      <w:r w:rsidRPr="002E6CFA">
        <w:rPr>
          <w:rFonts w:ascii="標楷體" w:eastAsia="標楷體" w:hAnsi="標楷體" w:hint="eastAsia"/>
        </w:rPr>
        <w:t>以上，由導師、生輔</w:t>
      </w:r>
      <w:r w:rsidRPr="002E6CFA">
        <w:rPr>
          <w:rFonts w:ascii="標楷體" w:eastAsia="標楷體" w:hAnsi="標楷體"/>
        </w:rPr>
        <w:t>(</w:t>
      </w:r>
      <w:r w:rsidRPr="002E6CFA">
        <w:rPr>
          <w:rFonts w:ascii="標楷體" w:eastAsia="標楷體" w:hAnsi="標楷體" w:hint="eastAsia"/>
        </w:rPr>
        <w:t>教</w:t>
      </w:r>
      <w:r w:rsidRPr="002E6CFA">
        <w:rPr>
          <w:rFonts w:ascii="標楷體" w:eastAsia="標楷體" w:hAnsi="標楷體"/>
        </w:rPr>
        <w:t>)</w:t>
      </w:r>
      <w:r w:rsidRPr="002E6CFA">
        <w:rPr>
          <w:rFonts w:ascii="標楷體" w:eastAsia="標楷體" w:hAnsi="標楷體" w:hint="eastAsia"/>
        </w:rPr>
        <w:t>組長、學</w:t>
      </w:r>
      <w:proofErr w:type="gramStart"/>
      <w:r w:rsidRPr="002E6CFA">
        <w:rPr>
          <w:rFonts w:ascii="標楷體" w:eastAsia="標楷體" w:hAnsi="標楷體" w:hint="eastAsia"/>
        </w:rPr>
        <w:t>務</w:t>
      </w:r>
      <w:proofErr w:type="gramEnd"/>
      <w:r w:rsidRPr="002E6CFA">
        <w:rPr>
          <w:rFonts w:ascii="標楷體" w:eastAsia="標楷體" w:hAnsi="標楷體" w:hint="eastAsia"/>
        </w:rPr>
        <w:t>主任、教務主任、校長核准，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送學</w:t>
      </w:r>
      <w:proofErr w:type="gramStart"/>
      <w:r w:rsidRPr="002E6CFA">
        <w:rPr>
          <w:rFonts w:ascii="標楷體" w:eastAsia="標楷體" w:hAnsi="標楷體" w:hint="eastAsia"/>
        </w:rPr>
        <w:t>務</w:t>
      </w:r>
      <w:proofErr w:type="gramEnd"/>
      <w:r w:rsidRPr="002E6CFA">
        <w:rPr>
          <w:rFonts w:ascii="標楷體" w:eastAsia="標楷體" w:hAnsi="標楷體" w:hint="eastAsia"/>
        </w:rPr>
        <w:t>處辦理請假。</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4.</w:t>
      </w:r>
      <w:r w:rsidRPr="002E6CFA">
        <w:rPr>
          <w:rFonts w:ascii="標楷體" w:eastAsia="標楷體" w:hAnsi="標楷體" w:hint="eastAsia"/>
        </w:rPr>
        <w:t>學生無論任何請假類別，皆須於假後到校即時完成請假手續，逾期請假者視情節予以輔導管教；逾期一個月</w:t>
      </w:r>
      <w:r w:rsidRPr="002E6CFA">
        <w:rPr>
          <w:rFonts w:ascii="標楷體" w:eastAsia="標楷體" w:hAnsi="標楷體"/>
        </w:rPr>
        <w:t>(</w:t>
      </w:r>
      <w:r w:rsidRPr="002E6CFA">
        <w:rPr>
          <w:rFonts w:ascii="標楷體" w:eastAsia="標楷體" w:hAnsi="標楷體" w:hint="eastAsia"/>
        </w:rPr>
        <w:t>含假日計算</w:t>
      </w:r>
      <w:r w:rsidRPr="002E6CFA">
        <w:rPr>
          <w:rFonts w:ascii="標楷體" w:eastAsia="標楷體" w:hAnsi="標楷體"/>
        </w:rPr>
        <w:t>)</w:t>
      </w:r>
      <w:r w:rsidRPr="002E6CFA">
        <w:rPr>
          <w:rFonts w:ascii="標楷體" w:eastAsia="標楷體" w:hAnsi="標楷體" w:hint="eastAsia"/>
        </w:rPr>
        <w:t>請假者，記警告以上處分。未於當學期內完成請假者，</w:t>
      </w:r>
      <w:proofErr w:type="gramStart"/>
      <w:r w:rsidRPr="002E6CFA">
        <w:rPr>
          <w:rFonts w:ascii="標楷體" w:eastAsia="標楷體" w:hAnsi="標楷體" w:hint="eastAsia"/>
        </w:rPr>
        <w:t>需於續接</w:t>
      </w:r>
      <w:proofErr w:type="gramEnd"/>
      <w:r w:rsidRPr="002E6CFA">
        <w:rPr>
          <w:rFonts w:ascii="標楷體" w:eastAsia="標楷體" w:hAnsi="標楷體" w:hint="eastAsia"/>
        </w:rPr>
        <w:t>學期開學</w:t>
      </w:r>
      <w:r w:rsidRPr="002E6CFA">
        <w:rPr>
          <w:rFonts w:ascii="標楷體" w:eastAsia="標楷體" w:hAnsi="標楷體"/>
        </w:rPr>
        <w:t xml:space="preserve">7 </w:t>
      </w:r>
      <w:r w:rsidRPr="002E6CFA">
        <w:rPr>
          <w:rFonts w:ascii="標楷體" w:eastAsia="標楷體" w:hAnsi="標楷體" w:hint="eastAsia"/>
        </w:rPr>
        <w:t>日內</w:t>
      </w:r>
      <w:r w:rsidRPr="002E6CFA">
        <w:rPr>
          <w:rFonts w:ascii="標楷體" w:eastAsia="標楷體" w:hAnsi="標楷體"/>
        </w:rPr>
        <w:t>(</w:t>
      </w:r>
      <w:r w:rsidRPr="002E6CFA">
        <w:rPr>
          <w:rFonts w:ascii="標楷體" w:eastAsia="標楷體" w:hAnsi="標楷體" w:hint="eastAsia"/>
        </w:rPr>
        <w:t>含假日</w:t>
      </w:r>
      <w:r w:rsidRPr="002E6CFA">
        <w:rPr>
          <w:rFonts w:ascii="標楷體" w:eastAsia="標楷體" w:hAnsi="標楷體"/>
        </w:rPr>
        <w:t>)</w:t>
      </w:r>
      <w:r w:rsidRPr="002E6CFA">
        <w:rPr>
          <w:rFonts w:ascii="標楷體" w:eastAsia="標楷體" w:hAnsi="標楷體" w:hint="eastAsia"/>
        </w:rPr>
        <w:t>依規定完成請假，違規者記警告以上處分。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5.</w:t>
      </w:r>
      <w:r w:rsidRPr="002E6CFA">
        <w:rPr>
          <w:rFonts w:ascii="標楷體" w:eastAsia="標楷體" w:hAnsi="標楷體" w:hint="eastAsia"/>
        </w:rPr>
        <w:t>學生缺</w:t>
      </w:r>
      <w:proofErr w:type="gramStart"/>
      <w:r w:rsidRPr="002E6CFA">
        <w:rPr>
          <w:rFonts w:ascii="標楷體" w:eastAsia="標楷體" w:hAnsi="標楷體" w:hint="eastAsia"/>
        </w:rPr>
        <w:t>曠</w:t>
      </w:r>
      <w:proofErr w:type="gramEnd"/>
      <w:r w:rsidRPr="002E6CFA">
        <w:rPr>
          <w:rFonts w:ascii="標楷體" w:eastAsia="標楷體" w:hAnsi="標楷體" w:hint="eastAsia"/>
        </w:rPr>
        <w:t>記錄學</w:t>
      </w:r>
      <w:proofErr w:type="gramStart"/>
      <w:r w:rsidRPr="002E6CFA">
        <w:rPr>
          <w:rFonts w:ascii="標楷體" w:eastAsia="標楷體" w:hAnsi="標楷體" w:hint="eastAsia"/>
        </w:rPr>
        <w:t>務</w:t>
      </w:r>
      <w:proofErr w:type="gramEnd"/>
      <w:r w:rsidRPr="002E6CFA">
        <w:rPr>
          <w:rFonts w:ascii="標楷體" w:eastAsia="標楷體" w:hAnsi="標楷體" w:hint="eastAsia"/>
        </w:rPr>
        <w:t>處每週統計乙次，由風紀股長交由請假同學核對簽名確認，如有登錄錯誤，先上校網確認個人缺</w:t>
      </w:r>
      <w:proofErr w:type="gramStart"/>
      <w:r w:rsidRPr="002E6CFA">
        <w:rPr>
          <w:rFonts w:ascii="標楷體" w:eastAsia="標楷體" w:hAnsi="標楷體" w:hint="eastAsia"/>
        </w:rPr>
        <w:t>曠</w:t>
      </w:r>
      <w:proofErr w:type="gramEnd"/>
      <w:r w:rsidRPr="002E6CFA">
        <w:rPr>
          <w:rFonts w:ascii="標楷體" w:eastAsia="標楷體" w:hAnsi="標楷體" w:hint="eastAsia"/>
        </w:rPr>
        <w:t>紀錄，仍有疑慮請親自到學</w:t>
      </w:r>
      <w:proofErr w:type="gramStart"/>
      <w:r w:rsidRPr="002E6CFA">
        <w:rPr>
          <w:rFonts w:ascii="標楷體" w:eastAsia="標楷體" w:hAnsi="標楷體" w:hint="eastAsia"/>
        </w:rPr>
        <w:t>務</w:t>
      </w:r>
      <w:proofErr w:type="gramEnd"/>
      <w:r w:rsidRPr="002E6CFA">
        <w:rPr>
          <w:rFonts w:ascii="標楷體" w:eastAsia="標楷體" w:hAnsi="標楷體" w:hint="eastAsia"/>
        </w:rPr>
        <w:t>處查詢。</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hint="eastAsia"/>
        </w:rPr>
        <w:t>伍、請假程序</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1.</w:t>
      </w:r>
      <w:r w:rsidRPr="002E6CFA">
        <w:rPr>
          <w:rFonts w:ascii="標楷體" w:eastAsia="標楷體" w:hAnsi="標楷體" w:hint="eastAsia"/>
        </w:rPr>
        <w:t>填妥請假銷假單，家長、導師簽章</w:t>
      </w:r>
      <w:r w:rsidRPr="002E6CFA">
        <w:rPr>
          <w:rFonts w:ascii="標楷體" w:eastAsia="標楷體" w:hAnsi="標楷體"/>
        </w:rPr>
        <w:t>(</w:t>
      </w:r>
      <w:r w:rsidRPr="002E6CFA">
        <w:rPr>
          <w:rFonts w:ascii="標楷體" w:eastAsia="標楷體" w:hAnsi="標楷體" w:hint="eastAsia"/>
        </w:rPr>
        <w:t>段考、</w:t>
      </w:r>
      <w:proofErr w:type="gramStart"/>
      <w:r w:rsidRPr="002E6CFA">
        <w:rPr>
          <w:rFonts w:ascii="標楷體" w:eastAsia="標楷體" w:hAnsi="標楷體" w:hint="eastAsia"/>
        </w:rPr>
        <w:t>週</w:t>
      </w:r>
      <w:proofErr w:type="gramEnd"/>
      <w:r w:rsidRPr="002E6CFA">
        <w:rPr>
          <w:rFonts w:ascii="標楷體" w:eastAsia="標楷體" w:hAnsi="標楷體" w:hint="eastAsia"/>
        </w:rPr>
        <w:t>考請假須先經教務處同意核准</w:t>
      </w:r>
      <w:r w:rsidRPr="002E6CFA">
        <w:rPr>
          <w:rFonts w:ascii="標楷體" w:eastAsia="標楷體" w:hAnsi="標楷體"/>
        </w:rPr>
        <w:t>)</w:t>
      </w:r>
      <w:r w:rsidRPr="002E6CFA">
        <w:rPr>
          <w:rFonts w:ascii="標楷體" w:eastAsia="標楷體" w:hAnsi="標楷體" w:hint="eastAsia"/>
        </w:rPr>
        <w:t>後，送交學</w:t>
      </w:r>
      <w:proofErr w:type="gramStart"/>
      <w:r w:rsidRPr="002E6CFA">
        <w:rPr>
          <w:rFonts w:ascii="標楷體" w:eastAsia="標楷體" w:hAnsi="標楷體" w:hint="eastAsia"/>
        </w:rPr>
        <w:t>務</w:t>
      </w:r>
      <w:proofErr w:type="gramEnd"/>
      <w:r w:rsidRPr="002E6CFA">
        <w:rPr>
          <w:rFonts w:ascii="標楷體" w:eastAsia="標楷體" w:hAnsi="標楷體" w:hint="eastAsia"/>
        </w:rPr>
        <w:t>處。</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2.</w:t>
      </w:r>
      <w:r w:rsidRPr="002E6CFA">
        <w:rPr>
          <w:rFonts w:ascii="標楷體" w:eastAsia="標楷體" w:hAnsi="標楷體" w:hint="eastAsia"/>
        </w:rPr>
        <w:t>逾期銷假者，須親自送交生輔</w:t>
      </w:r>
      <w:r w:rsidRPr="002E6CFA">
        <w:rPr>
          <w:rFonts w:ascii="標楷體" w:eastAsia="標楷體" w:hAnsi="標楷體"/>
        </w:rPr>
        <w:t>(</w:t>
      </w:r>
      <w:r w:rsidRPr="002E6CFA">
        <w:rPr>
          <w:rFonts w:ascii="標楷體" w:eastAsia="標楷體" w:hAnsi="標楷體" w:hint="eastAsia"/>
        </w:rPr>
        <w:t>教</w:t>
      </w:r>
      <w:r w:rsidRPr="002E6CFA">
        <w:rPr>
          <w:rFonts w:ascii="標楷體" w:eastAsia="標楷體" w:hAnsi="標楷體"/>
        </w:rPr>
        <w:t>)</w:t>
      </w:r>
      <w:r w:rsidRPr="002E6CFA">
        <w:rPr>
          <w:rFonts w:ascii="標楷體" w:eastAsia="標楷體" w:hAnsi="標楷體" w:hint="eastAsia"/>
        </w:rPr>
        <w:t>組處理。</w:t>
      </w:r>
    </w:p>
    <w:p w:rsidR="002E6CFA" w:rsidRPr="002E6CFA" w:rsidRDefault="002E6CFA" w:rsidP="002E6CFA">
      <w:pPr>
        <w:autoSpaceDE w:val="0"/>
        <w:autoSpaceDN w:val="0"/>
        <w:adjustRightInd w:val="0"/>
        <w:rPr>
          <w:rFonts w:ascii="標楷體" w:eastAsia="標楷體" w:hAnsi="標楷體"/>
        </w:rPr>
      </w:pPr>
      <w:r w:rsidRPr="002E6CFA">
        <w:rPr>
          <w:rFonts w:ascii="標楷體" w:eastAsia="標楷體" w:hAnsi="標楷體"/>
        </w:rPr>
        <w:t>3.</w:t>
      </w:r>
      <w:r w:rsidRPr="002E6CFA">
        <w:rPr>
          <w:rFonts w:ascii="標楷體" w:eastAsia="標楷體" w:hAnsi="標楷體" w:hint="eastAsia"/>
        </w:rPr>
        <w:t>請假</w:t>
      </w:r>
      <w:proofErr w:type="gramStart"/>
      <w:r w:rsidRPr="002E6CFA">
        <w:rPr>
          <w:rFonts w:ascii="標楷體" w:eastAsia="標楷體" w:hAnsi="標楷體" w:hint="eastAsia"/>
        </w:rPr>
        <w:t>銷假單須妥為保管至畢</w:t>
      </w:r>
      <w:proofErr w:type="gramEnd"/>
      <w:r w:rsidRPr="002E6CFA">
        <w:rPr>
          <w:rFonts w:ascii="標楷體" w:eastAsia="標楷體" w:hAnsi="標楷體"/>
        </w:rPr>
        <w:t>(</w:t>
      </w:r>
      <w:r w:rsidRPr="002E6CFA">
        <w:rPr>
          <w:rFonts w:ascii="標楷體" w:eastAsia="標楷體" w:hAnsi="標楷體" w:hint="eastAsia"/>
        </w:rPr>
        <w:t>修</w:t>
      </w:r>
      <w:r w:rsidRPr="002E6CFA">
        <w:rPr>
          <w:rFonts w:ascii="標楷體" w:eastAsia="標楷體" w:hAnsi="標楷體"/>
        </w:rPr>
        <w:t>)</w:t>
      </w:r>
      <w:r w:rsidRPr="002E6CFA">
        <w:rPr>
          <w:rFonts w:ascii="標楷體" w:eastAsia="標楷體" w:hAnsi="標楷體" w:hint="eastAsia"/>
        </w:rPr>
        <w:t>業。</w:t>
      </w:r>
    </w:p>
    <w:p w:rsidR="002E6CFA" w:rsidRPr="002E6CFA" w:rsidRDefault="002E6CFA" w:rsidP="002E6CFA">
      <w:pPr>
        <w:snapToGrid w:val="0"/>
        <w:rPr>
          <w:rFonts w:ascii="標楷體" w:eastAsia="標楷體" w:hAnsi="標楷體" w:hint="eastAsia"/>
        </w:rPr>
      </w:pPr>
      <w:r w:rsidRPr="002E6CFA">
        <w:rPr>
          <w:rFonts w:ascii="標楷體" w:eastAsia="標楷體" w:hAnsi="標楷體" w:hint="eastAsia"/>
        </w:rPr>
        <w:t>陸、本規定如有未盡事宜得於學</w:t>
      </w:r>
      <w:proofErr w:type="gramStart"/>
      <w:r w:rsidRPr="002E6CFA">
        <w:rPr>
          <w:rFonts w:ascii="標楷體" w:eastAsia="標楷體" w:hAnsi="標楷體" w:hint="eastAsia"/>
        </w:rPr>
        <w:t>務</w:t>
      </w:r>
      <w:proofErr w:type="gramEnd"/>
      <w:r w:rsidRPr="002E6CFA">
        <w:rPr>
          <w:rFonts w:ascii="標楷體" w:eastAsia="標楷體" w:hAnsi="標楷體" w:hint="eastAsia"/>
        </w:rPr>
        <w:t>處會議時修改之。</w:t>
      </w:r>
    </w:p>
    <w:p w:rsidR="002E6CFA" w:rsidRPr="002E6CFA" w:rsidRDefault="002E6CFA" w:rsidP="00B44862">
      <w:pPr>
        <w:snapToGrid w:val="0"/>
        <w:jc w:val="both"/>
        <w:rPr>
          <w:rFonts w:ascii="標楷體" w:eastAsia="標楷體" w:hAnsi="標楷體" w:hint="eastAsia"/>
        </w:rPr>
      </w:pPr>
    </w:p>
    <w:p w:rsidR="002E6CFA" w:rsidRDefault="002E6CFA" w:rsidP="00B44862">
      <w:pPr>
        <w:snapToGrid w:val="0"/>
        <w:jc w:val="both"/>
        <w:rPr>
          <w:rFonts w:ascii="標楷體" w:eastAsia="標楷體" w:hAnsi="標楷體" w:hint="eastAsia"/>
          <w:szCs w:val="24"/>
        </w:rPr>
      </w:pPr>
    </w:p>
    <w:sectPr w:rsidR="002E6CFA" w:rsidSect="002E6CFA">
      <w:footerReference w:type="default" r:id="rId8"/>
      <w:pgSz w:w="11906" w:h="16838"/>
      <w:pgMar w:top="1440" w:right="2550" w:bottom="1440"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48" w:rsidRDefault="00816848" w:rsidP="00AA632E">
      <w:r>
        <w:separator/>
      </w:r>
    </w:p>
  </w:endnote>
  <w:endnote w:type="continuationSeparator" w:id="0">
    <w:p w:rsidR="00816848" w:rsidRDefault="00816848" w:rsidP="00AA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FangSong-W6-HK-BF">
    <w:altName w:val="Arial Unicode MS"/>
    <w:panose1 w:val="00000000000000000000"/>
    <w:charset w:val="88"/>
    <w:family w:val="auto"/>
    <w:notTrueType/>
    <w:pitch w:val="default"/>
    <w:sig w:usb0="00000001" w:usb1="08080000" w:usb2="00000010" w:usb3="00000000" w:csb0="00100000" w:csb1="00000000"/>
  </w:font>
  <w:font w:name="DFFangSong-Md-HK-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20193"/>
      <w:docPartObj>
        <w:docPartGallery w:val="Page Numbers (Bottom of Page)"/>
        <w:docPartUnique/>
      </w:docPartObj>
    </w:sdtPr>
    <w:sdtEndPr/>
    <w:sdtContent>
      <w:p w:rsidR="00F53DC4" w:rsidRDefault="00F53DC4">
        <w:pPr>
          <w:pStyle w:val="a3"/>
          <w:jc w:val="center"/>
        </w:pPr>
        <w:r>
          <w:fldChar w:fldCharType="begin"/>
        </w:r>
        <w:r>
          <w:instrText>PAGE   \* MERGEFORMAT</w:instrText>
        </w:r>
        <w:r>
          <w:fldChar w:fldCharType="separate"/>
        </w:r>
        <w:r w:rsidR="00060D7A" w:rsidRPr="00060D7A">
          <w:rPr>
            <w:noProof/>
            <w:lang w:val="zh-TW" w:eastAsia="zh-TW"/>
          </w:rPr>
          <w:t>1</w:t>
        </w:r>
        <w:r>
          <w:fldChar w:fldCharType="end"/>
        </w:r>
      </w:p>
    </w:sdtContent>
  </w:sdt>
  <w:p w:rsidR="00A9536B" w:rsidRDefault="00A953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48" w:rsidRDefault="00816848" w:rsidP="00AA632E">
      <w:r>
        <w:separator/>
      </w:r>
    </w:p>
  </w:footnote>
  <w:footnote w:type="continuationSeparator" w:id="0">
    <w:p w:rsidR="00816848" w:rsidRDefault="00816848" w:rsidP="00AA6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7AD"/>
    <w:multiLevelType w:val="hybridMultilevel"/>
    <w:tmpl w:val="2954CF40"/>
    <w:lvl w:ilvl="0" w:tplc="AEFCA28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BDE0D3F"/>
    <w:multiLevelType w:val="hybridMultilevel"/>
    <w:tmpl w:val="D8FCF81C"/>
    <w:lvl w:ilvl="0" w:tplc="AB4AB2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42"/>
    <w:rsid w:val="00035E72"/>
    <w:rsid w:val="00056948"/>
    <w:rsid w:val="00060D7A"/>
    <w:rsid w:val="000A7658"/>
    <w:rsid w:val="000C6AF0"/>
    <w:rsid w:val="000D685D"/>
    <w:rsid w:val="00136B1A"/>
    <w:rsid w:val="001C76AF"/>
    <w:rsid w:val="00245719"/>
    <w:rsid w:val="00280695"/>
    <w:rsid w:val="00297A2A"/>
    <w:rsid w:val="002C76B0"/>
    <w:rsid w:val="002E6CFA"/>
    <w:rsid w:val="00305414"/>
    <w:rsid w:val="003565EA"/>
    <w:rsid w:val="00372575"/>
    <w:rsid w:val="003A0BF1"/>
    <w:rsid w:val="004B1ACF"/>
    <w:rsid w:val="004E0458"/>
    <w:rsid w:val="004F17AB"/>
    <w:rsid w:val="005668A8"/>
    <w:rsid w:val="005A3CB6"/>
    <w:rsid w:val="005D208F"/>
    <w:rsid w:val="006B47DF"/>
    <w:rsid w:val="006E18E8"/>
    <w:rsid w:val="00714900"/>
    <w:rsid w:val="0077666E"/>
    <w:rsid w:val="007F6D42"/>
    <w:rsid w:val="00816848"/>
    <w:rsid w:val="00827A4A"/>
    <w:rsid w:val="00883408"/>
    <w:rsid w:val="008B44B6"/>
    <w:rsid w:val="008E67DA"/>
    <w:rsid w:val="00945D95"/>
    <w:rsid w:val="00973867"/>
    <w:rsid w:val="00A12E61"/>
    <w:rsid w:val="00A20BFF"/>
    <w:rsid w:val="00A9536B"/>
    <w:rsid w:val="00AA632E"/>
    <w:rsid w:val="00B44862"/>
    <w:rsid w:val="00B465FE"/>
    <w:rsid w:val="00B72CEF"/>
    <w:rsid w:val="00B9527B"/>
    <w:rsid w:val="00BC2DF5"/>
    <w:rsid w:val="00CA63EC"/>
    <w:rsid w:val="00D172AD"/>
    <w:rsid w:val="00D35BBA"/>
    <w:rsid w:val="00DF5FA3"/>
    <w:rsid w:val="00E676F2"/>
    <w:rsid w:val="00F20B9C"/>
    <w:rsid w:val="00F31912"/>
    <w:rsid w:val="00F53DC4"/>
    <w:rsid w:val="00FC37F7"/>
    <w:rsid w:val="00FD17AE"/>
    <w:rsid w:val="00FF4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6D42"/>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F6D42"/>
    <w:rPr>
      <w:rFonts w:ascii="Times New Roman" w:eastAsia="新細明體" w:hAnsi="Times New Roman" w:cs="Times New Roman"/>
      <w:sz w:val="20"/>
      <w:szCs w:val="20"/>
      <w:lang w:val="x-none" w:eastAsia="x-none"/>
    </w:rPr>
  </w:style>
  <w:style w:type="paragraph" w:styleId="a5">
    <w:name w:val="List Paragraph"/>
    <w:basedOn w:val="a"/>
    <w:uiPriority w:val="34"/>
    <w:qFormat/>
    <w:rsid w:val="007F6D42"/>
    <w:pPr>
      <w:ind w:leftChars="200" w:left="480"/>
    </w:pPr>
  </w:style>
  <w:style w:type="paragraph" w:styleId="a6">
    <w:name w:val="header"/>
    <w:basedOn w:val="a"/>
    <w:link w:val="a7"/>
    <w:uiPriority w:val="99"/>
    <w:unhideWhenUsed/>
    <w:rsid w:val="00AA632E"/>
    <w:pPr>
      <w:tabs>
        <w:tab w:val="center" w:pos="4153"/>
        <w:tab w:val="right" w:pos="8306"/>
      </w:tabs>
      <w:snapToGrid w:val="0"/>
    </w:pPr>
    <w:rPr>
      <w:sz w:val="20"/>
      <w:szCs w:val="20"/>
    </w:rPr>
  </w:style>
  <w:style w:type="character" w:customStyle="1" w:styleId="a7">
    <w:name w:val="頁首 字元"/>
    <w:basedOn w:val="a0"/>
    <w:link w:val="a6"/>
    <w:uiPriority w:val="99"/>
    <w:rsid w:val="00AA632E"/>
    <w:rPr>
      <w:sz w:val="20"/>
      <w:szCs w:val="20"/>
    </w:rPr>
  </w:style>
  <w:style w:type="paragraph" w:customStyle="1" w:styleId="a8">
    <w:name w:val="條"/>
    <w:basedOn w:val="a"/>
    <w:rsid w:val="00AA632E"/>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9">
    <w:name w:val="Balloon Text"/>
    <w:basedOn w:val="a"/>
    <w:link w:val="aa"/>
    <w:uiPriority w:val="99"/>
    <w:semiHidden/>
    <w:unhideWhenUsed/>
    <w:rsid w:val="00A953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53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6D42"/>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F6D42"/>
    <w:rPr>
      <w:rFonts w:ascii="Times New Roman" w:eastAsia="新細明體" w:hAnsi="Times New Roman" w:cs="Times New Roman"/>
      <w:sz w:val="20"/>
      <w:szCs w:val="20"/>
      <w:lang w:val="x-none" w:eastAsia="x-none"/>
    </w:rPr>
  </w:style>
  <w:style w:type="paragraph" w:styleId="a5">
    <w:name w:val="List Paragraph"/>
    <w:basedOn w:val="a"/>
    <w:uiPriority w:val="34"/>
    <w:qFormat/>
    <w:rsid w:val="007F6D42"/>
    <w:pPr>
      <w:ind w:leftChars="200" w:left="480"/>
    </w:pPr>
  </w:style>
  <w:style w:type="paragraph" w:styleId="a6">
    <w:name w:val="header"/>
    <w:basedOn w:val="a"/>
    <w:link w:val="a7"/>
    <w:uiPriority w:val="99"/>
    <w:unhideWhenUsed/>
    <w:rsid w:val="00AA632E"/>
    <w:pPr>
      <w:tabs>
        <w:tab w:val="center" w:pos="4153"/>
        <w:tab w:val="right" w:pos="8306"/>
      </w:tabs>
      <w:snapToGrid w:val="0"/>
    </w:pPr>
    <w:rPr>
      <w:sz w:val="20"/>
      <w:szCs w:val="20"/>
    </w:rPr>
  </w:style>
  <w:style w:type="character" w:customStyle="1" w:styleId="a7">
    <w:name w:val="頁首 字元"/>
    <w:basedOn w:val="a0"/>
    <w:link w:val="a6"/>
    <w:uiPriority w:val="99"/>
    <w:rsid w:val="00AA632E"/>
    <w:rPr>
      <w:sz w:val="20"/>
      <w:szCs w:val="20"/>
    </w:rPr>
  </w:style>
  <w:style w:type="paragraph" w:customStyle="1" w:styleId="a8">
    <w:name w:val="條"/>
    <w:basedOn w:val="a"/>
    <w:rsid w:val="00AA632E"/>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9">
    <w:name w:val="Balloon Text"/>
    <w:basedOn w:val="a"/>
    <w:link w:val="aa"/>
    <w:uiPriority w:val="99"/>
    <w:semiHidden/>
    <w:unhideWhenUsed/>
    <w:rsid w:val="00A953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5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59437">
      <w:bodyDiv w:val="1"/>
      <w:marLeft w:val="0"/>
      <w:marRight w:val="0"/>
      <w:marTop w:val="0"/>
      <w:marBottom w:val="0"/>
      <w:divBdr>
        <w:top w:val="none" w:sz="0" w:space="0" w:color="auto"/>
        <w:left w:val="none" w:sz="0" w:space="0" w:color="auto"/>
        <w:bottom w:val="none" w:sz="0" w:space="0" w:color="auto"/>
        <w:right w:val="none" w:sz="0" w:space="0" w:color="auto"/>
      </w:divBdr>
    </w:div>
    <w:div w:id="11440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amy1965</dc:creator>
  <cp:lastModifiedBy>崇光女中</cp:lastModifiedBy>
  <cp:revision>2</cp:revision>
  <cp:lastPrinted>2020-07-06T05:14:00Z</cp:lastPrinted>
  <dcterms:created xsi:type="dcterms:W3CDTF">2020-07-28T05:51:00Z</dcterms:created>
  <dcterms:modified xsi:type="dcterms:W3CDTF">2020-07-28T05:51:00Z</dcterms:modified>
</cp:coreProperties>
</file>