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7BF1" w14:textId="77777777" w:rsidR="00474EB2" w:rsidRPr="00474EB2" w:rsidRDefault="00474EB2" w:rsidP="00474EB2">
      <w:pPr>
        <w:snapToGrid w:val="0"/>
        <w:spacing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474EB2">
        <w:rPr>
          <w:rFonts w:ascii="標楷體" w:eastAsia="標楷體" w:hAnsi="標楷體"/>
          <w:sz w:val="36"/>
          <w:szCs w:val="36"/>
        </w:rPr>
        <w:t>114學年度大學分發入學</w:t>
      </w:r>
    </w:p>
    <w:p w14:paraId="0023AFA3" w14:textId="46672700" w:rsidR="00474EB2" w:rsidRPr="00474EB2" w:rsidRDefault="00474EB2" w:rsidP="00474EB2">
      <w:pPr>
        <w:snapToGrid w:val="0"/>
        <w:spacing w:afterLines="100" w:after="36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474EB2">
        <w:rPr>
          <w:rFonts w:ascii="標楷體" w:eastAsia="標楷體" w:hAnsi="標楷體"/>
          <w:sz w:val="36"/>
          <w:szCs w:val="36"/>
        </w:rPr>
        <w:t>採計科目組合及最低登記標準一覽表</w:t>
      </w:r>
      <w:r w:rsidRPr="00474EB2">
        <w:rPr>
          <w:rFonts w:ascii="標楷體" w:eastAsia="標楷體" w:hAnsi="標楷體" w:hint="eastAsia"/>
          <w:sz w:val="36"/>
          <w:szCs w:val="36"/>
        </w:rPr>
        <w:t>-網頁版</w:t>
      </w:r>
    </w:p>
    <w:p w14:paraId="143D6DDB" w14:textId="023CFEAD" w:rsidR="00474EB2" w:rsidRPr="00474EB2" w:rsidRDefault="009B2F6A">
      <w:pPr>
        <w:rPr>
          <w:sz w:val="28"/>
          <w:szCs w:val="28"/>
        </w:rPr>
      </w:pPr>
      <w:hyperlink r:id="rId4" w:history="1">
        <w:r w:rsidR="00474EB2" w:rsidRPr="009B2F6A">
          <w:rPr>
            <w:rStyle w:val="ae"/>
            <w:sz w:val="28"/>
            <w:szCs w:val="28"/>
          </w:rPr>
          <w:t>https://www2.uac.edu.tw/uac114_note/uac4129.html</w:t>
        </w:r>
      </w:hyperlink>
    </w:p>
    <w:p w14:paraId="118D8D40" w14:textId="77777777" w:rsidR="003632CA" w:rsidRPr="00474EB2" w:rsidRDefault="003632CA">
      <w:pPr>
        <w:rPr>
          <w:sz w:val="28"/>
          <w:szCs w:val="28"/>
        </w:rPr>
      </w:pPr>
    </w:p>
    <w:sectPr w:rsidR="003632CA" w:rsidRPr="00474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2"/>
    <w:rsid w:val="003632CA"/>
    <w:rsid w:val="003D102D"/>
    <w:rsid w:val="003E6B16"/>
    <w:rsid w:val="00474EB2"/>
    <w:rsid w:val="00870C14"/>
    <w:rsid w:val="009B2F6A"/>
    <w:rsid w:val="00C55BB9"/>
    <w:rsid w:val="00D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C501"/>
  <w15:chartTrackingRefBased/>
  <w15:docId w15:val="{65BA93B6-DD52-470F-A051-0A557E05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B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B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7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B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B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B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B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4E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4E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474E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4E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4E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4E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4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4E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4EB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B2F6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B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uac.edu.tw/uac114_note/uac4129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玉華 李</dc:creator>
  <cp:keywords/>
  <dc:description/>
  <cp:lastModifiedBy>玉華 李</cp:lastModifiedBy>
  <cp:revision>3</cp:revision>
  <dcterms:created xsi:type="dcterms:W3CDTF">2025-07-29T08:20:00Z</dcterms:created>
  <dcterms:modified xsi:type="dcterms:W3CDTF">2025-07-30T06:23:00Z</dcterms:modified>
</cp:coreProperties>
</file>