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413"/>
        <w:gridCol w:w="9072"/>
      </w:tblGrid>
      <w:tr w:rsidR="001C39D3" w14:paraId="4390B721" w14:textId="77777777" w:rsidTr="00E36EE6">
        <w:trPr>
          <w:trHeight w:val="841"/>
        </w:trPr>
        <w:tc>
          <w:tcPr>
            <w:tcW w:w="10485" w:type="dxa"/>
            <w:gridSpan w:val="2"/>
            <w:vAlign w:val="center"/>
          </w:tcPr>
          <w:p w14:paraId="007FD811" w14:textId="7243A605" w:rsidR="001C39D3" w:rsidRPr="00B37640" w:rsidRDefault="001C39D3" w:rsidP="00E36EE6">
            <w:pPr>
              <w:jc w:val="center"/>
              <w:rPr>
                <w:sz w:val="48"/>
                <w:szCs w:val="48"/>
              </w:rPr>
            </w:pPr>
            <w:r w:rsidRPr="00FA713A">
              <w:rPr>
                <w:rFonts w:ascii="華康行楷體W5" w:eastAsia="華康行楷體W5" w:hint="eastAsia"/>
                <w:sz w:val="44"/>
                <w:szCs w:val="48"/>
                <w:lang w:eastAsia="zh-HK"/>
              </w:rPr>
              <w:t>新北市崇光高級中學</w:t>
            </w:r>
            <w:r w:rsidRPr="00FA713A">
              <w:rPr>
                <w:rFonts w:ascii="華康行楷體W5" w:eastAsia="華康行楷體W5" w:hint="eastAsia"/>
                <w:sz w:val="44"/>
                <w:szCs w:val="48"/>
              </w:rPr>
              <w:t>1</w:t>
            </w:r>
            <w:r w:rsidRPr="00FA713A">
              <w:rPr>
                <w:rFonts w:ascii="華康行楷體W5" w:eastAsia="華康行楷體W5"/>
                <w:sz w:val="44"/>
                <w:szCs w:val="48"/>
              </w:rPr>
              <w:t>1</w:t>
            </w:r>
            <w:r w:rsidR="00634070">
              <w:rPr>
                <w:rFonts w:ascii="華康行楷體W5" w:eastAsia="華康行楷體W5" w:hint="eastAsia"/>
                <w:sz w:val="44"/>
                <w:szCs w:val="48"/>
              </w:rPr>
              <w:t>5</w:t>
            </w:r>
            <w:r w:rsidRPr="00FA713A">
              <w:rPr>
                <w:rFonts w:ascii="華康行楷體W5" w:eastAsia="華康行楷體W5"/>
                <w:sz w:val="44"/>
                <w:szCs w:val="48"/>
              </w:rPr>
              <w:t>學年度教師甄</w:t>
            </w:r>
            <w:r w:rsidR="003A5D06" w:rsidRPr="00FA713A">
              <w:rPr>
                <w:rFonts w:ascii="華康行楷體W5" w:eastAsia="華康行楷體W5"/>
                <w:sz w:val="44"/>
                <w:szCs w:val="48"/>
              </w:rPr>
              <w:t>聘</w:t>
            </w:r>
            <w:r w:rsidRPr="00FA713A">
              <w:rPr>
                <w:rFonts w:ascii="華康行楷體W5" w:eastAsia="華康行楷體W5"/>
                <w:sz w:val="44"/>
                <w:szCs w:val="48"/>
              </w:rPr>
              <w:t>公告</w:t>
            </w:r>
          </w:p>
        </w:tc>
      </w:tr>
      <w:tr w:rsidR="001C39D3" w14:paraId="54C1E4A8" w14:textId="77777777" w:rsidTr="00243632">
        <w:tc>
          <w:tcPr>
            <w:tcW w:w="1413" w:type="dxa"/>
            <w:vAlign w:val="center"/>
          </w:tcPr>
          <w:p w14:paraId="21CE3440" w14:textId="77777777" w:rsidR="001C39D3" w:rsidRPr="00F22E16" w:rsidRDefault="001C39D3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  <w:lang w:eastAsia="zh-HK"/>
              </w:rPr>
              <w:t>報名日期</w:t>
            </w:r>
          </w:p>
        </w:tc>
        <w:tc>
          <w:tcPr>
            <w:tcW w:w="9072" w:type="dxa"/>
          </w:tcPr>
          <w:p w14:paraId="7EB73039" w14:textId="0F455C66" w:rsidR="001C39D3" w:rsidRPr="001C39D3" w:rsidRDefault="001C39D3">
            <w:pPr>
              <w:rPr>
                <w:rFonts w:ascii="華康楷書體W5(P)" w:eastAsia="華康楷書體W5(P)"/>
                <w:sz w:val="32"/>
                <w:szCs w:val="32"/>
              </w:rPr>
            </w:pPr>
            <w:r w:rsidRPr="001C39D3">
              <w:rPr>
                <w:rFonts w:ascii="華康楷書體W5(P)" w:eastAsia="華康楷書體W5(P)" w:hint="eastAsia"/>
                <w:sz w:val="32"/>
                <w:szCs w:val="32"/>
                <w:lang w:eastAsia="zh-HK"/>
              </w:rPr>
              <w:t>即日起至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11</w:t>
            </w:r>
            <w:r w:rsidR="00634070">
              <w:rPr>
                <w:rFonts w:ascii="華康楷書體W5(P)" w:eastAsia="華康楷書體W5(P)" w:hint="eastAsia"/>
                <w:sz w:val="32"/>
                <w:szCs w:val="32"/>
              </w:rPr>
              <w:t>5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年</w:t>
            </w:r>
            <w:r w:rsidR="00BB3CF6">
              <w:rPr>
                <w:rFonts w:ascii="華康楷書體W5(P)" w:eastAsia="華康楷書體W5(P)" w:hint="eastAsia"/>
                <w:sz w:val="32"/>
                <w:szCs w:val="32"/>
              </w:rPr>
              <w:t>8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月</w:t>
            </w:r>
            <w:r w:rsidR="00AC6FBF">
              <w:rPr>
                <w:rFonts w:ascii="華康楷書體W5(P)" w:eastAsia="華康楷書體W5(P)" w:hint="eastAsia"/>
                <w:sz w:val="32"/>
                <w:szCs w:val="32"/>
              </w:rPr>
              <w:t>1</w:t>
            </w:r>
            <w:r w:rsidR="00BB3CF6">
              <w:rPr>
                <w:rFonts w:ascii="華康楷書體W5(P)" w:eastAsia="華康楷書體W5(P)"/>
                <w:sz w:val="32"/>
                <w:szCs w:val="32"/>
              </w:rPr>
              <w:t>0</w:t>
            </w:r>
            <w:bookmarkStart w:id="0" w:name="_GoBack"/>
            <w:bookmarkEnd w:id="0"/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日</w:t>
            </w:r>
            <w:r w:rsidR="00A269F8">
              <w:rPr>
                <w:rFonts w:ascii="華康楷書體W5(P)" w:eastAsia="華康楷書體W5(P)" w:hint="eastAsia"/>
                <w:sz w:val="32"/>
                <w:szCs w:val="32"/>
              </w:rPr>
              <w:t>(</w:t>
            </w:r>
            <w:r w:rsidR="00AC6FBF">
              <w:rPr>
                <w:rFonts w:ascii="華康楷書體W5(P)" w:eastAsia="華康楷書體W5(P)" w:hint="eastAsia"/>
                <w:sz w:val="32"/>
                <w:szCs w:val="32"/>
              </w:rPr>
              <w:t>一</w:t>
            </w:r>
            <w:r w:rsidR="00A269F8">
              <w:rPr>
                <w:rFonts w:ascii="華康楷書體W5(P)" w:eastAsia="華康楷書體W5(P)" w:hint="eastAsia"/>
                <w:sz w:val="32"/>
                <w:szCs w:val="32"/>
              </w:rPr>
              <w:t>)</w:t>
            </w:r>
          </w:p>
        </w:tc>
      </w:tr>
      <w:tr w:rsidR="001C39D3" w14:paraId="2C17E8DA" w14:textId="77777777" w:rsidTr="00634070">
        <w:trPr>
          <w:trHeight w:val="4938"/>
        </w:trPr>
        <w:tc>
          <w:tcPr>
            <w:tcW w:w="1413" w:type="dxa"/>
            <w:vAlign w:val="center"/>
          </w:tcPr>
          <w:p w14:paraId="2D6DD4E1" w14:textId="1439E896" w:rsidR="001C39D3" w:rsidRPr="00F22E16" w:rsidRDefault="00327CD4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</w:rPr>
              <w:t>甄聘科目</w:t>
            </w:r>
          </w:p>
        </w:tc>
        <w:tc>
          <w:tcPr>
            <w:tcW w:w="9072" w:type="dxa"/>
          </w:tcPr>
          <w:tbl>
            <w:tblPr>
              <w:tblStyle w:val="a3"/>
              <w:tblpPr w:leftFromText="180" w:rightFromText="180" w:horzAnchor="margin" w:tblpX="279" w:tblpY="300"/>
              <w:tblOverlap w:val="never"/>
              <w:tblW w:w="8075" w:type="dxa"/>
              <w:tblLook w:val="04A0" w:firstRow="1" w:lastRow="0" w:firstColumn="1" w:lastColumn="0" w:noHBand="0" w:noVBand="1"/>
            </w:tblPr>
            <w:tblGrid>
              <w:gridCol w:w="4106"/>
              <w:gridCol w:w="3969"/>
            </w:tblGrid>
            <w:tr w:rsidR="00BB3CF6" w14:paraId="568E8FF5" w14:textId="03E5AB45" w:rsidTr="00BB3CF6">
              <w:trPr>
                <w:trHeight w:val="841"/>
              </w:trPr>
              <w:tc>
                <w:tcPr>
                  <w:tcW w:w="4106" w:type="dxa"/>
                  <w:vAlign w:val="center"/>
                </w:tcPr>
                <w:p w14:paraId="7B86CC7E" w14:textId="66DD90C4" w:rsidR="00BB3CF6" w:rsidRPr="000771E2" w:rsidRDefault="00BB3CF6" w:rsidP="0083237D">
                  <w:pPr>
                    <w:spacing w:line="400" w:lineRule="exact"/>
                    <w:jc w:val="center"/>
                    <w:rPr>
                      <w:rFonts w:ascii="華康楷書體W5(P)" w:eastAsia="華康楷書體W5(P)"/>
                      <w:b/>
                      <w:sz w:val="40"/>
                      <w:szCs w:val="28"/>
                    </w:rPr>
                  </w:pPr>
                  <w:r>
                    <w:rPr>
                      <w:rFonts w:ascii="華康楷書體W5(P)" w:eastAsia="華康楷書體W5(P)" w:hint="eastAsia"/>
                      <w:b/>
                      <w:sz w:val="40"/>
                      <w:szCs w:val="28"/>
                    </w:rPr>
                    <w:t>數學</w:t>
                  </w:r>
                </w:p>
              </w:tc>
              <w:tc>
                <w:tcPr>
                  <w:tcW w:w="3969" w:type="dxa"/>
                  <w:vAlign w:val="center"/>
                </w:tcPr>
                <w:p w14:paraId="1CE82619" w14:textId="6BCA2547" w:rsidR="00BB3CF6" w:rsidRDefault="00BB3CF6" w:rsidP="00886CCE">
                  <w:pPr>
                    <w:spacing w:line="400" w:lineRule="exact"/>
                    <w:jc w:val="center"/>
                    <w:rPr>
                      <w:rFonts w:ascii="華康楷書體W5(P)" w:eastAsia="華康楷書體W5(P)"/>
                      <w:b/>
                      <w:sz w:val="40"/>
                      <w:szCs w:val="28"/>
                    </w:rPr>
                  </w:pPr>
                  <w:r w:rsidRPr="00B82E76">
                    <w:rPr>
                      <w:rFonts w:ascii="華康楷書體W5(P)" w:eastAsia="華康楷書體W5(P)" w:hint="eastAsia"/>
                      <w:b/>
                      <w:sz w:val="36"/>
                      <w:szCs w:val="36"/>
                    </w:rPr>
                    <w:t xml:space="preserve">公民 </w:t>
                  </w:r>
                </w:p>
              </w:tc>
            </w:tr>
            <w:tr w:rsidR="00BB3CF6" w14:paraId="43D99DA3" w14:textId="23E67912" w:rsidTr="00BB3CF6">
              <w:tc>
                <w:tcPr>
                  <w:tcW w:w="4106" w:type="dxa"/>
                  <w:vAlign w:val="center"/>
                </w:tcPr>
                <w:p w14:paraId="3304878B" w14:textId="77777777" w:rsidR="00BB3CF6" w:rsidRPr="00A82EEF" w:rsidRDefault="00BB3CF6" w:rsidP="00AC6FBF">
                  <w:pPr>
                    <w:spacing w:line="500" w:lineRule="exact"/>
                    <w:jc w:val="center"/>
                    <w:rPr>
                      <w:rFonts w:ascii="華康楷書體W5(P)" w:eastAsia="華康楷書體W5(P)"/>
                      <w:sz w:val="28"/>
                      <w:szCs w:val="30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8"/>
                      <w:szCs w:val="30"/>
                      <w:lang w:eastAsia="zh-HK"/>
                    </w:rPr>
                    <w:t>考試日期</w:t>
                  </w:r>
                  <w:r w:rsidRPr="00A82EEF">
                    <w:rPr>
                      <w:rFonts w:ascii="華康楷書體W5(P)" w:eastAsia="華康楷書體W5(P)" w:hint="eastAsia"/>
                      <w:sz w:val="28"/>
                      <w:szCs w:val="30"/>
                    </w:rPr>
                    <w:t>:</w:t>
                  </w:r>
                </w:p>
                <w:p w14:paraId="638B9500" w14:textId="4FD0B6C9" w:rsidR="00BB3CF6" w:rsidRPr="00A82EEF" w:rsidRDefault="00BB3CF6" w:rsidP="00AC6FBF">
                  <w:pPr>
                    <w:spacing w:line="500" w:lineRule="exact"/>
                    <w:jc w:val="center"/>
                    <w:rPr>
                      <w:rFonts w:ascii="華康楷書體W5(P)" w:eastAsia="華康楷書體W5(P)"/>
                      <w:sz w:val="28"/>
                      <w:szCs w:val="30"/>
                      <w:lang w:eastAsia="zh-HK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8"/>
                      <w:szCs w:val="32"/>
                      <w:lang w:eastAsia="zh-HK"/>
                    </w:rPr>
                    <w:t>另行通知</w:t>
                  </w:r>
                </w:p>
              </w:tc>
              <w:tc>
                <w:tcPr>
                  <w:tcW w:w="3969" w:type="dxa"/>
                </w:tcPr>
                <w:p w14:paraId="0E644216" w14:textId="77777777" w:rsidR="00BB3CF6" w:rsidRPr="00A82EEF" w:rsidRDefault="00BB3CF6" w:rsidP="00AC6FBF">
                  <w:pPr>
                    <w:spacing w:line="500" w:lineRule="exact"/>
                    <w:jc w:val="center"/>
                    <w:rPr>
                      <w:rFonts w:ascii="華康楷書體W5(P)" w:eastAsia="華康楷書體W5(P)"/>
                      <w:sz w:val="28"/>
                      <w:szCs w:val="30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8"/>
                      <w:szCs w:val="30"/>
                      <w:lang w:eastAsia="zh-HK"/>
                    </w:rPr>
                    <w:t>考試日期</w:t>
                  </w:r>
                  <w:r w:rsidRPr="00A82EEF">
                    <w:rPr>
                      <w:rFonts w:ascii="華康楷書體W5(P)" w:eastAsia="華康楷書體W5(P)" w:hint="eastAsia"/>
                      <w:sz w:val="28"/>
                      <w:szCs w:val="30"/>
                    </w:rPr>
                    <w:t>:</w:t>
                  </w:r>
                </w:p>
                <w:p w14:paraId="5BBF5FA9" w14:textId="37480409" w:rsidR="00BB3CF6" w:rsidRPr="00A82EEF" w:rsidRDefault="00BB3CF6" w:rsidP="00AC6FBF">
                  <w:pPr>
                    <w:spacing w:line="500" w:lineRule="exact"/>
                    <w:jc w:val="center"/>
                    <w:rPr>
                      <w:rFonts w:ascii="華康楷書體W5(P)" w:eastAsia="華康楷書體W5(P)"/>
                      <w:sz w:val="28"/>
                      <w:szCs w:val="30"/>
                      <w:lang w:eastAsia="zh-HK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8"/>
                      <w:szCs w:val="32"/>
                      <w:lang w:eastAsia="zh-HK"/>
                    </w:rPr>
                    <w:t>另行通知</w:t>
                  </w:r>
                </w:p>
              </w:tc>
            </w:tr>
            <w:tr w:rsidR="00BB3CF6" w14:paraId="2B8D49EF" w14:textId="3DD65BE8" w:rsidTr="00BB3CF6">
              <w:trPr>
                <w:trHeight w:val="829"/>
              </w:trPr>
              <w:tc>
                <w:tcPr>
                  <w:tcW w:w="4106" w:type="dxa"/>
                  <w:vAlign w:val="center"/>
                </w:tcPr>
                <w:p w14:paraId="3B21F3B0" w14:textId="4FCB6363" w:rsidR="00BB3CF6" w:rsidRDefault="00BB3CF6" w:rsidP="00AC6FBF">
                  <w:pPr>
                    <w:jc w:val="center"/>
                    <w:rPr>
                      <w:rFonts w:ascii="華康楷書體W5(P)" w:eastAsia="華康楷書體W5(P)"/>
                      <w:b/>
                      <w:sz w:val="28"/>
                      <w:szCs w:val="28"/>
                    </w:rPr>
                  </w:pPr>
                  <w:r>
                    <w:rPr>
                      <w:rFonts w:ascii="華康楷書體W5(P)" w:eastAsia="華康楷書體W5(P)" w:hint="eastAsia"/>
                      <w:b/>
                      <w:sz w:val="28"/>
                      <w:szCs w:val="28"/>
                    </w:rPr>
                    <w:t>正式1名</w:t>
                  </w:r>
                </w:p>
              </w:tc>
              <w:tc>
                <w:tcPr>
                  <w:tcW w:w="3969" w:type="dxa"/>
                </w:tcPr>
                <w:p w14:paraId="6390B536" w14:textId="60CF9007" w:rsidR="00BB3CF6" w:rsidRDefault="00BB3CF6" w:rsidP="00AC6FBF">
                  <w:pPr>
                    <w:jc w:val="center"/>
                    <w:rPr>
                      <w:rFonts w:ascii="華康楷書體W5(P)" w:eastAsia="華康楷書體W5(P)"/>
                      <w:b/>
                      <w:sz w:val="28"/>
                      <w:szCs w:val="28"/>
                    </w:rPr>
                  </w:pPr>
                  <w:r>
                    <w:rPr>
                      <w:rFonts w:ascii="華康楷書體W5(P)" w:eastAsia="華康楷書體W5(P)" w:hint="eastAsia"/>
                      <w:b/>
                      <w:sz w:val="28"/>
                      <w:szCs w:val="28"/>
                    </w:rPr>
                    <w:t>正式1名</w:t>
                  </w:r>
                </w:p>
              </w:tc>
            </w:tr>
            <w:tr w:rsidR="00BB3CF6" w14:paraId="1D357E65" w14:textId="5EA53899" w:rsidTr="00BB3CF6">
              <w:trPr>
                <w:trHeight w:val="1691"/>
              </w:trPr>
              <w:tc>
                <w:tcPr>
                  <w:tcW w:w="4106" w:type="dxa"/>
                  <w:vAlign w:val="center"/>
                </w:tcPr>
                <w:p w14:paraId="142338A9" w14:textId="5CE11456" w:rsidR="00BB3CF6" w:rsidRPr="00EB5F1D" w:rsidRDefault="00BB3CF6" w:rsidP="00AC6FBF">
                  <w:pPr>
                    <w:adjustRightInd w:val="0"/>
                    <w:snapToGrid w:val="0"/>
                    <w:jc w:val="center"/>
                    <w:rPr>
                      <w:rFonts w:ascii="華康楷書體W5(P)" w:eastAsia="華康楷書體W5(P)"/>
                      <w:b/>
                      <w:sz w:val="28"/>
                      <w:szCs w:val="28"/>
                    </w:rPr>
                  </w:pPr>
                  <w:r w:rsidRPr="00A23FA9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歡迎具本科系或第二專長教師報考，具中等合格教師資格。</w:t>
                  </w:r>
                </w:p>
              </w:tc>
              <w:tc>
                <w:tcPr>
                  <w:tcW w:w="3969" w:type="dxa"/>
                  <w:vAlign w:val="center"/>
                </w:tcPr>
                <w:p w14:paraId="037930F5" w14:textId="5C1A7D42" w:rsidR="00BB3CF6" w:rsidRPr="00A23FA9" w:rsidRDefault="00BB3CF6" w:rsidP="00AC6FBF">
                  <w:pPr>
                    <w:adjustRightInd w:val="0"/>
                    <w:snapToGrid w:val="0"/>
                    <w:jc w:val="center"/>
                    <w:rPr>
                      <w:rFonts w:ascii="華康楷書體W5(P)" w:eastAsia="華康楷書體W5(P)" w:hAnsi="新細明體" w:cs="新細明體"/>
                      <w:sz w:val="28"/>
                      <w:szCs w:val="28"/>
                    </w:rPr>
                  </w:pPr>
                  <w:r w:rsidRPr="004E1758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大學本科系或研究所畢業 (具中等合格教師資格為佳)</w:t>
                  </w:r>
                </w:p>
              </w:tc>
            </w:tr>
          </w:tbl>
          <w:p w14:paraId="50C18BAA" w14:textId="21D7846C" w:rsidR="004D761C" w:rsidRPr="007B4858" w:rsidRDefault="00C52AE7" w:rsidP="00C52AE7">
            <w:pPr>
              <w:pStyle w:val="a4"/>
              <w:ind w:leftChars="0" w:left="27"/>
              <w:rPr>
                <w:rFonts w:ascii="華康楷書體W5(P)" w:eastAsia="華康楷書體W5(P)"/>
                <w:szCs w:val="28"/>
              </w:rPr>
            </w:pPr>
            <w:r>
              <w:rPr>
                <w:rFonts w:ascii="華康楷書體W5(P)" w:eastAsia="華康楷書體W5(P)" w:hint="eastAsia"/>
                <w:szCs w:val="28"/>
              </w:rPr>
              <w:t xml:space="preserve">** </w:t>
            </w:r>
            <w:r w:rsidR="00F42D84" w:rsidRPr="00327CD4">
              <w:rPr>
                <w:rFonts w:ascii="華康楷書體W5(P)" w:eastAsia="華康楷書體W5(P)"/>
                <w:szCs w:val="28"/>
              </w:rPr>
              <w:t>如有教師法第十四條及教育人員任用條例第三十一、三十三條</w:t>
            </w:r>
            <w:r w:rsidR="00327CD4" w:rsidRPr="00327CD4">
              <w:rPr>
                <w:rFonts w:ascii="華康楷書體W5(P)" w:eastAsia="華康楷書體W5(P)"/>
                <w:szCs w:val="28"/>
              </w:rPr>
              <w:t>各款情事之一者不得報名，</w:t>
            </w:r>
            <w:r w:rsidR="00F42D84" w:rsidRPr="00327CD4">
              <w:rPr>
                <w:rFonts w:ascii="華康楷書體W5(P)" w:eastAsia="華康楷書體W5(P)"/>
                <w:szCs w:val="28"/>
              </w:rPr>
              <w:t>事後發現者仍應予以解聘。</w:t>
            </w:r>
          </w:p>
        </w:tc>
      </w:tr>
      <w:tr w:rsidR="001C39D3" w14:paraId="62CFECCF" w14:textId="77777777" w:rsidTr="00243632">
        <w:tc>
          <w:tcPr>
            <w:tcW w:w="1413" w:type="dxa"/>
            <w:vAlign w:val="center"/>
          </w:tcPr>
          <w:p w14:paraId="2C4CC2D8" w14:textId="77777777" w:rsidR="001C39D3" w:rsidRPr="00F22E16" w:rsidRDefault="001C39D3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</w:rPr>
              <w:t>報名方式</w:t>
            </w:r>
          </w:p>
        </w:tc>
        <w:tc>
          <w:tcPr>
            <w:tcW w:w="9072" w:type="dxa"/>
          </w:tcPr>
          <w:p w14:paraId="4CE8CD83" w14:textId="0CCBC0B6" w:rsidR="00976B08" w:rsidRDefault="00327CD4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/>
                <w:sz w:val="28"/>
                <w:szCs w:val="28"/>
              </w:rPr>
              <w:t>請備妥</w:t>
            </w:r>
            <w:r w:rsidR="001C39D3" w:rsidRPr="00A269F8">
              <w:rPr>
                <w:rFonts w:ascii="華康楷書體W5(P)" w:eastAsia="華康楷書體W5(P)"/>
                <w:sz w:val="28"/>
                <w:szCs w:val="28"/>
              </w:rPr>
              <w:t>個人基本資料、自傳、</w:t>
            </w:r>
            <w:r w:rsidR="00A269F8" w:rsidRPr="00A269F8">
              <w:rPr>
                <w:rFonts w:ascii="華康楷書體W5(P)" w:eastAsia="華康楷書體W5(P)"/>
                <w:sz w:val="28"/>
                <w:szCs w:val="28"/>
              </w:rPr>
              <w:t>教師證影本、最高學歷畢業證書影本、</w:t>
            </w:r>
          </w:p>
          <w:p w14:paraId="0D2879DA" w14:textId="4D6F9D89" w:rsidR="00976B08" w:rsidRDefault="00A269F8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 w:rsidRPr="00A269F8">
              <w:rPr>
                <w:rFonts w:ascii="華康楷書體W5(P)" w:eastAsia="華康楷書體W5(P)"/>
                <w:sz w:val="28"/>
                <w:szCs w:val="28"/>
              </w:rPr>
              <w:t>大學畢業證書影本</w:t>
            </w:r>
            <w:r w:rsidR="00976B08">
              <w:rPr>
                <w:rFonts w:ascii="華康楷書體W5(P)" w:eastAsia="華康楷書體W5(P)"/>
                <w:sz w:val="28"/>
                <w:szCs w:val="28"/>
              </w:rPr>
              <w:t>，</w:t>
            </w:r>
            <w:r w:rsidR="001C39D3" w:rsidRPr="00A269F8">
              <w:rPr>
                <w:rFonts w:ascii="華康楷書體W5(P)" w:eastAsia="華康楷書體W5(P)"/>
                <w:sz w:val="28"/>
                <w:szCs w:val="28"/>
              </w:rPr>
              <w:t>及相關</w:t>
            </w:r>
            <w:r w:rsidRPr="00A269F8">
              <w:rPr>
                <w:rFonts w:ascii="華康楷書體W5(P)" w:eastAsia="華康楷書體W5(P)"/>
                <w:sz w:val="28"/>
                <w:szCs w:val="28"/>
              </w:rPr>
              <w:t>有利</w:t>
            </w:r>
            <w:r w:rsidR="001C39D3" w:rsidRPr="00A269F8">
              <w:rPr>
                <w:rFonts w:ascii="華康楷書體W5(P)" w:eastAsia="華康楷書體W5(P)"/>
                <w:sz w:val="28"/>
                <w:szCs w:val="28"/>
              </w:rPr>
              <w:t>文件</w:t>
            </w:r>
            <w:r w:rsidR="00176E1E">
              <w:rPr>
                <w:rFonts w:ascii="華康楷書體W5(P)" w:eastAsia="華康楷書體W5(P)"/>
                <w:sz w:val="28"/>
                <w:szCs w:val="28"/>
              </w:rPr>
              <w:t>郵寄或</w:t>
            </w:r>
            <w:r w:rsidR="00176E1E">
              <w:rPr>
                <w:rFonts w:ascii="華康楷書體W5(P)" w:eastAsia="華康楷書體W5(P)" w:hint="eastAsia"/>
                <w:sz w:val="28"/>
                <w:szCs w:val="28"/>
              </w:rPr>
              <w:t>E</w:t>
            </w:r>
            <w:r w:rsidR="00176E1E">
              <w:rPr>
                <w:rFonts w:ascii="華康楷書體W5(P)" w:eastAsia="華康楷書體W5(P)"/>
                <w:sz w:val="28"/>
                <w:szCs w:val="28"/>
              </w:rPr>
              <w:t>-mail寄達本校</w:t>
            </w:r>
            <w:r w:rsidR="00E06D8A">
              <w:rPr>
                <w:rFonts w:ascii="華康楷書體W5(P)" w:eastAsia="華康楷書體W5(P)" w:hint="eastAsia"/>
                <w:sz w:val="28"/>
                <w:szCs w:val="28"/>
              </w:rPr>
              <w:t>人事室。</w:t>
            </w:r>
          </w:p>
          <w:p w14:paraId="56ED4A94" w14:textId="33D8F2D5" w:rsidR="00176E1E" w:rsidRDefault="00E06D8A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/>
                <w:sz w:val="28"/>
                <w:szCs w:val="28"/>
              </w:rPr>
              <w:t>信封</w:t>
            </w:r>
            <w:r w:rsidR="00176E1E">
              <w:rPr>
                <w:rFonts w:ascii="華康楷書體W5(P)" w:eastAsia="華康楷書體W5(P)"/>
                <w:sz w:val="28"/>
                <w:szCs w:val="28"/>
              </w:rPr>
              <w:t>或E-mail主旨請寫：</w:t>
            </w:r>
            <w:r w:rsidR="00176E1E" w:rsidRPr="00176E1E">
              <w:rPr>
                <w:rFonts w:ascii="華康楷書體W5(P)" w:eastAsia="華康楷書體W5(P)"/>
                <w:sz w:val="28"/>
                <w:szCs w:val="28"/>
              </w:rPr>
              <w:t>教師甄聘文件</w:t>
            </w:r>
          </w:p>
          <w:p w14:paraId="2A937F22" w14:textId="4884CD97" w:rsidR="00463E95" w:rsidRDefault="00976B08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 w:hint="eastAsia"/>
                <w:sz w:val="28"/>
                <w:szCs w:val="28"/>
              </w:rPr>
              <w:t>地址：</w:t>
            </w:r>
            <w:r w:rsidR="00463E95" w:rsidRPr="00A269F8">
              <w:rPr>
                <w:rFonts w:ascii="華康楷書體W5(P)" w:eastAsia="華康楷書體W5(P)" w:hint="eastAsia"/>
                <w:sz w:val="28"/>
                <w:szCs w:val="28"/>
              </w:rPr>
              <w:t>231</w:t>
            </w:r>
            <w:r w:rsidR="004A151C">
              <w:rPr>
                <w:rFonts w:ascii="華康楷書體W5(P)" w:eastAsia="華康楷書體W5(P)" w:hint="eastAsia"/>
                <w:sz w:val="28"/>
                <w:szCs w:val="28"/>
              </w:rPr>
              <w:t xml:space="preserve">  </w:t>
            </w:r>
            <w:r w:rsidR="00463E95" w:rsidRPr="00A269F8">
              <w:rPr>
                <w:rFonts w:ascii="華康楷書體W5(P)" w:eastAsia="華康楷書體W5(P)" w:hint="eastAsia"/>
                <w:sz w:val="28"/>
                <w:szCs w:val="28"/>
              </w:rPr>
              <w:t>新北</w:t>
            </w:r>
            <w:r w:rsidR="00463E95" w:rsidRPr="00176E1E">
              <w:rPr>
                <w:rFonts w:ascii="華康楷書體W5(P)" w:eastAsia="華康楷書體W5(P)" w:hint="eastAsia"/>
                <w:sz w:val="28"/>
                <w:szCs w:val="28"/>
              </w:rPr>
              <w:t>市新店區三民路18號</w:t>
            </w:r>
          </w:p>
          <w:p w14:paraId="29CFEEE7" w14:textId="43B8F8A9" w:rsidR="00D7187A" w:rsidRPr="00D7187A" w:rsidRDefault="00D7187A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 w:hint="eastAsia"/>
                <w:sz w:val="28"/>
                <w:szCs w:val="28"/>
              </w:rPr>
              <w:t xml:space="preserve">聯絡人：人事室主任李建國 </w:t>
            </w:r>
            <w:r>
              <w:rPr>
                <w:rFonts w:ascii="華康楷書體W5(P)" w:eastAsia="華康楷書體W5(P)"/>
                <w:sz w:val="28"/>
                <w:szCs w:val="28"/>
              </w:rPr>
              <w:t xml:space="preserve">     </w:t>
            </w:r>
            <w:r>
              <w:rPr>
                <w:rFonts w:ascii="華康楷書體W5(P)" w:eastAsia="華康楷書體W5(P)" w:hint="eastAsia"/>
                <w:sz w:val="28"/>
                <w:szCs w:val="28"/>
              </w:rPr>
              <w:t>T</w:t>
            </w:r>
            <w:r>
              <w:rPr>
                <w:rFonts w:ascii="華康楷書體W5(P)" w:eastAsia="華康楷書體W5(P)"/>
                <w:sz w:val="28"/>
                <w:szCs w:val="28"/>
              </w:rPr>
              <w:t>EL:29112543*251</w:t>
            </w:r>
          </w:p>
          <w:p w14:paraId="17DBB588" w14:textId="5D0A8B09" w:rsidR="00176E1E" w:rsidRPr="00976B08" w:rsidRDefault="00176E1E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/>
                <w:sz w:val="28"/>
                <w:szCs w:val="28"/>
              </w:rPr>
              <w:t>E-</w:t>
            </w:r>
            <w:r>
              <w:rPr>
                <w:rFonts w:ascii="華康楷書體W5(P)" w:eastAsia="華康楷書體W5(P)" w:hint="eastAsia"/>
                <w:sz w:val="28"/>
                <w:szCs w:val="28"/>
              </w:rPr>
              <w:t>m</w:t>
            </w:r>
            <w:r>
              <w:rPr>
                <w:rFonts w:ascii="華康楷書體W5(P)" w:eastAsia="華康楷書體W5(P)"/>
                <w:sz w:val="28"/>
                <w:szCs w:val="28"/>
              </w:rPr>
              <w:t>ail：</w:t>
            </w:r>
            <w:r w:rsidR="00756513">
              <w:rPr>
                <w:rFonts w:ascii="華康楷書體W5(P)" w:eastAsia="華康楷書體W5(P)"/>
                <w:sz w:val="28"/>
                <w:szCs w:val="28"/>
              </w:rPr>
              <w:t>fisher0101@outlook.com</w:t>
            </w:r>
          </w:p>
        </w:tc>
      </w:tr>
      <w:tr w:rsidR="00312AED" w14:paraId="44AEE8AD" w14:textId="77777777" w:rsidTr="00243632">
        <w:tc>
          <w:tcPr>
            <w:tcW w:w="1413" w:type="dxa"/>
            <w:vMerge w:val="restart"/>
            <w:vAlign w:val="center"/>
          </w:tcPr>
          <w:p w14:paraId="5DBCA933" w14:textId="2593FCA1" w:rsidR="00312AED" w:rsidRPr="00F22E16" w:rsidRDefault="00312AED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</w:rPr>
              <w:t>甄聘方式</w:t>
            </w:r>
          </w:p>
        </w:tc>
        <w:tc>
          <w:tcPr>
            <w:tcW w:w="9072" w:type="dxa"/>
          </w:tcPr>
          <w:p w14:paraId="3491491F" w14:textId="4B7A8757" w:rsidR="00A76F04" w:rsidRPr="00634070" w:rsidRDefault="0006707F" w:rsidP="00634070">
            <w:pPr>
              <w:rPr>
                <w:rFonts w:ascii="華康楷書體W5(P)" w:eastAsia="華康楷書體W5(P)"/>
                <w:sz w:val="28"/>
                <w:szCs w:val="28"/>
              </w:rPr>
            </w:pPr>
            <w:r w:rsidRPr="00634070">
              <w:rPr>
                <w:rFonts w:ascii="華康楷書體W5(P)" w:eastAsia="華康楷書體W5(P)" w:hint="eastAsia"/>
                <w:sz w:val="28"/>
                <w:szCs w:val="28"/>
              </w:rPr>
              <w:t>經</w:t>
            </w:r>
            <w:r w:rsidR="00176E1E" w:rsidRPr="00634070">
              <w:rPr>
                <w:rFonts w:ascii="華康楷書體W5(P)" w:eastAsia="華康楷書體W5(P)" w:hint="eastAsia"/>
                <w:sz w:val="28"/>
                <w:szCs w:val="28"/>
              </w:rPr>
              <w:t>資料</w:t>
            </w:r>
            <w:r w:rsidRPr="00634070">
              <w:rPr>
                <w:rFonts w:ascii="華康楷書體W5(P)" w:eastAsia="華康楷書體W5(P)" w:hint="eastAsia"/>
                <w:sz w:val="28"/>
                <w:szCs w:val="28"/>
              </w:rPr>
              <w:t>初審合格者，</w:t>
            </w:r>
            <w:r w:rsidR="00176E1E" w:rsidRPr="00634070">
              <w:rPr>
                <w:rFonts w:ascii="華康楷書體W5(P)" w:eastAsia="華康楷書體W5(P)" w:hint="eastAsia"/>
                <w:sz w:val="28"/>
                <w:szCs w:val="28"/>
              </w:rPr>
              <w:t>以電話</w:t>
            </w:r>
            <w:r w:rsidR="00BE5131" w:rsidRPr="00634070">
              <w:rPr>
                <w:rFonts w:ascii="華康楷書體W5(P)" w:eastAsia="華康楷書體W5(P)" w:hint="eastAsia"/>
                <w:sz w:val="28"/>
                <w:szCs w:val="28"/>
              </w:rPr>
              <w:t>通知</w:t>
            </w:r>
            <w:r w:rsidR="00A76F04" w:rsidRPr="00634070">
              <w:rPr>
                <w:rFonts w:ascii="華康楷書體W5(P)" w:eastAsia="華康楷書體W5(P)" w:hint="eastAsia"/>
                <w:sz w:val="28"/>
                <w:szCs w:val="28"/>
              </w:rPr>
              <w:t>參加</w:t>
            </w:r>
            <w:r w:rsidR="00BE5131" w:rsidRPr="00634070">
              <w:rPr>
                <w:rFonts w:ascii="華康楷書體W5(P)" w:eastAsia="華康楷書體W5(P)" w:hint="eastAsia"/>
                <w:sz w:val="28"/>
                <w:szCs w:val="28"/>
              </w:rPr>
              <w:t>試</w:t>
            </w:r>
            <w:r w:rsidR="00A76F04" w:rsidRPr="00634070">
              <w:rPr>
                <w:rFonts w:ascii="華康楷書體W5(P)" w:eastAsia="華康楷書體W5(P)" w:hint="eastAsia"/>
                <w:sz w:val="28"/>
                <w:szCs w:val="28"/>
              </w:rPr>
              <w:t>教</w:t>
            </w:r>
            <w:r w:rsidR="00634070" w:rsidRPr="00634070">
              <w:rPr>
                <w:rFonts w:ascii="華康楷書體W5(P)" w:eastAsia="華康楷書體W5(P)" w:hint="eastAsia"/>
                <w:sz w:val="28"/>
                <w:szCs w:val="28"/>
              </w:rPr>
              <w:t>及面試</w:t>
            </w:r>
            <w:r w:rsidR="00312AED" w:rsidRPr="00634070">
              <w:rPr>
                <w:rFonts w:ascii="華康楷書體W5(P)" w:eastAsia="華康楷書體W5(P)" w:hint="eastAsia"/>
                <w:sz w:val="28"/>
                <w:szCs w:val="28"/>
              </w:rPr>
              <w:t>。</w:t>
            </w:r>
          </w:p>
        </w:tc>
      </w:tr>
      <w:tr w:rsidR="00312AED" w14:paraId="4B1FF5E5" w14:textId="77777777" w:rsidTr="00243632">
        <w:tc>
          <w:tcPr>
            <w:tcW w:w="1413" w:type="dxa"/>
            <w:vMerge/>
          </w:tcPr>
          <w:p w14:paraId="05211A74" w14:textId="13FACA43" w:rsidR="00312AED" w:rsidRPr="001C39D3" w:rsidRDefault="00312AED">
            <w:pPr>
              <w:rPr>
                <w:rFonts w:ascii="華康楷書體W5(P)" w:eastAsia="華康楷書體W5(P)"/>
                <w:sz w:val="32"/>
                <w:szCs w:val="32"/>
              </w:rPr>
            </w:pPr>
          </w:p>
        </w:tc>
        <w:tc>
          <w:tcPr>
            <w:tcW w:w="9072" w:type="dxa"/>
          </w:tcPr>
          <w:p w14:paraId="6200934E" w14:textId="642A1412" w:rsidR="00312AED" w:rsidRPr="001C39D3" w:rsidRDefault="0006707F" w:rsidP="0006707F">
            <w:pPr>
              <w:ind w:left="960" w:hangingChars="300" w:hanging="960"/>
              <w:rPr>
                <w:rFonts w:ascii="華康楷書體W5(P)" w:eastAsia="華康楷書體W5(P)"/>
                <w:sz w:val="32"/>
                <w:szCs w:val="32"/>
              </w:rPr>
            </w:pPr>
            <w:r>
              <w:rPr>
                <w:rFonts w:ascii="華康楷書體W5(P)" w:eastAsia="華康楷書體W5(P)" w:hint="eastAsia"/>
                <w:sz w:val="32"/>
                <w:szCs w:val="32"/>
              </w:rPr>
              <w:t>備註：未達</w:t>
            </w:r>
            <w:r w:rsidR="00312AED" w:rsidRPr="0006707F">
              <w:rPr>
                <w:rFonts w:ascii="華康楷書體W5(P)" w:eastAsia="華康楷書體W5(P)" w:hint="eastAsia"/>
                <w:sz w:val="32"/>
                <w:szCs w:val="32"/>
              </w:rPr>
              <w:t>面試資格者，恕不另行通知。</w:t>
            </w:r>
          </w:p>
        </w:tc>
      </w:tr>
    </w:tbl>
    <w:p w14:paraId="242934E0" w14:textId="77777777" w:rsidR="00BC57C6" w:rsidRDefault="00BC57C6" w:rsidP="00F618EF"/>
    <w:sectPr w:rsidR="00BC57C6" w:rsidSect="001C39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AC530" w14:textId="77777777" w:rsidR="00205BC9" w:rsidRDefault="00205BC9" w:rsidP="005109D2">
      <w:r>
        <w:separator/>
      </w:r>
    </w:p>
  </w:endnote>
  <w:endnote w:type="continuationSeparator" w:id="0">
    <w:p w14:paraId="6D49D192" w14:textId="77777777" w:rsidR="00205BC9" w:rsidRDefault="00205BC9" w:rsidP="0051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楷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284C5" w14:textId="77777777" w:rsidR="00205BC9" w:rsidRDefault="00205BC9" w:rsidP="005109D2">
      <w:r>
        <w:separator/>
      </w:r>
    </w:p>
  </w:footnote>
  <w:footnote w:type="continuationSeparator" w:id="0">
    <w:p w14:paraId="35D77497" w14:textId="77777777" w:rsidR="00205BC9" w:rsidRDefault="00205BC9" w:rsidP="0051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5752"/>
    <w:multiLevelType w:val="hybridMultilevel"/>
    <w:tmpl w:val="A2FC05B2"/>
    <w:lvl w:ilvl="0" w:tplc="295401C8">
      <w:start w:val="3"/>
      <w:numFmt w:val="bullet"/>
      <w:lvlText w:val="◎"/>
      <w:lvlJc w:val="left"/>
      <w:pPr>
        <w:ind w:left="360" w:hanging="360"/>
      </w:pPr>
      <w:rPr>
        <w:rFonts w:ascii="華康楷書體W5(P)" w:eastAsia="華康楷書體W5(P)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872174"/>
    <w:multiLevelType w:val="hybridMultilevel"/>
    <w:tmpl w:val="B25E3CB4"/>
    <w:lvl w:ilvl="0" w:tplc="410CFE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1A1708"/>
    <w:multiLevelType w:val="hybridMultilevel"/>
    <w:tmpl w:val="29F4ED94"/>
    <w:lvl w:ilvl="0" w:tplc="DA625E6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00E63"/>
    <w:multiLevelType w:val="hybridMultilevel"/>
    <w:tmpl w:val="CF9C4648"/>
    <w:lvl w:ilvl="0" w:tplc="256CE5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5B2C7F"/>
    <w:multiLevelType w:val="hybridMultilevel"/>
    <w:tmpl w:val="08F4E31E"/>
    <w:lvl w:ilvl="0" w:tplc="3386F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5230BA"/>
    <w:multiLevelType w:val="hybridMultilevel"/>
    <w:tmpl w:val="CCD6BC9C"/>
    <w:lvl w:ilvl="0" w:tplc="DA86E1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D3"/>
    <w:rsid w:val="0000453B"/>
    <w:rsid w:val="00017968"/>
    <w:rsid w:val="00022F6E"/>
    <w:rsid w:val="0006707F"/>
    <w:rsid w:val="000771E2"/>
    <w:rsid w:val="00080664"/>
    <w:rsid w:val="000B2ECE"/>
    <w:rsid w:val="000D23D4"/>
    <w:rsid w:val="00115BB9"/>
    <w:rsid w:val="001163F9"/>
    <w:rsid w:val="00127F6A"/>
    <w:rsid w:val="00176E1E"/>
    <w:rsid w:val="00183287"/>
    <w:rsid w:val="00187878"/>
    <w:rsid w:val="001951B6"/>
    <w:rsid w:val="001A2D41"/>
    <w:rsid w:val="001B1147"/>
    <w:rsid w:val="001B4E12"/>
    <w:rsid w:val="001C39D3"/>
    <w:rsid w:val="001D758A"/>
    <w:rsid w:val="00205BC9"/>
    <w:rsid w:val="00206696"/>
    <w:rsid w:val="002075B2"/>
    <w:rsid w:val="002400E6"/>
    <w:rsid w:val="00243632"/>
    <w:rsid w:val="00264815"/>
    <w:rsid w:val="00283F59"/>
    <w:rsid w:val="002B19A7"/>
    <w:rsid w:val="002D0C7B"/>
    <w:rsid w:val="002D4E23"/>
    <w:rsid w:val="002E34D0"/>
    <w:rsid w:val="00301CD8"/>
    <w:rsid w:val="00303258"/>
    <w:rsid w:val="00312002"/>
    <w:rsid w:val="00312AED"/>
    <w:rsid w:val="00322369"/>
    <w:rsid w:val="00327CD4"/>
    <w:rsid w:val="00345B4A"/>
    <w:rsid w:val="00396880"/>
    <w:rsid w:val="003A5D06"/>
    <w:rsid w:val="003B7D3F"/>
    <w:rsid w:val="003C10F7"/>
    <w:rsid w:val="003D008C"/>
    <w:rsid w:val="00430AF9"/>
    <w:rsid w:val="00433B21"/>
    <w:rsid w:val="00435CBB"/>
    <w:rsid w:val="00446C57"/>
    <w:rsid w:val="004522B7"/>
    <w:rsid w:val="00463E95"/>
    <w:rsid w:val="00485185"/>
    <w:rsid w:val="004A151C"/>
    <w:rsid w:val="004B4222"/>
    <w:rsid w:val="004B735B"/>
    <w:rsid w:val="004C2BB2"/>
    <w:rsid w:val="004D761C"/>
    <w:rsid w:val="004E1758"/>
    <w:rsid w:val="004F294E"/>
    <w:rsid w:val="0050475A"/>
    <w:rsid w:val="005109D2"/>
    <w:rsid w:val="005173B3"/>
    <w:rsid w:val="00540FB9"/>
    <w:rsid w:val="0054272D"/>
    <w:rsid w:val="00556EBE"/>
    <w:rsid w:val="00563AA7"/>
    <w:rsid w:val="00572ACE"/>
    <w:rsid w:val="005909A9"/>
    <w:rsid w:val="005A0D0E"/>
    <w:rsid w:val="00634070"/>
    <w:rsid w:val="00655C1A"/>
    <w:rsid w:val="00661F00"/>
    <w:rsid w:val="00682314"/>
    <w:rsid w:val="00685D76"/>
    <w:rsid w:val="00687D1F"/>
    <w:rsid w:val="006F6C2D"/>
    <w:rsid w:val="00712418"/>
    <w:rsid w:val="00725E4C"/>
    <w:rsid w:val="0075202D"/>
    <w:rsid w:val="00756513"/>
    <w:rsid w:val="007A121C"/>
    <w:rsid w:val="007B4858"/>
    <w:rsid w:val="007C7ACC"/>
    <w:rsid w:val="007F21B5"/>
    <w:rsid w:val="0081674E"/>
    <w:rsid w:val="0083237D"/>
    <w:rsid w:val="0087519C"/>
    <w:rsid w:val="00886CCE"/>
    <w:rsid w:val="008B4216"/>
    <w:rsid w:val="008C1780"/>
    <w:rsid w:val="008C56C5"/>
    <w:rsid w:val="008D3807"/>
    <w:rsid w:val="008E2A6C"/>
    <w:rsid w:val="008F0515"/>
    <w:rsid w:val="00942D75"/>
    <w:rsid w:val="009436CE"/>
    <w:rsid w:val="00976B08"/>
    <w:rsid w:val="009A7409"/>
    <w:rsid w:val="009B312D"/>
    <w:rsid w:val="009C36F1"/>
    <w:rsid w:val="00A10FA1"/>
    <w:rsid w:val="00A269F8"/>
    <w:rsid w:val="00A3574E"/>
    <w:rsid w:val="00A46ACD"/>
    <w:rsid w:val="00A53648"/>
    <w:rsid w:val="00A657F5"/>
    <w:rsid w:val="00A673BF"/>
    <w:rsid w:val="00A727A0"/>
    <w:rsid w:val="00A76F04"/>
    <w:rsid w:val="00A82EEF"/>
    <w:rsid w:val="00A95E5C"/>
    <w:rsid w:val="00AC6FBF"/>
    <w:rsid w:val="00AD07D7"/>
    <w:rsid w:val="00AD1635"/>
    <w:rsid w:val="00AD2F7A"/>
    <w:rsid w:val="00AD74E8"/>
    <w:rsid w:val="00AE4EEF"/>
    <w:rsid w:val="00AF66D9"/>
    <w:rsid w:val="00B328EA"/>
    <w:rsid w:val="00B37640"/>
    <w:rsid w:val="00B52A71"/>
    <w:rsid w:val="00B61584"/>
    <w:rsid w:val="00B92F34"/>
    <w:rsid w:val="00BB3CF6"/>
    <w:rsid w:val="00BC57C6"/>
    <w:rsid w:val="00BD037C"/>
    <w:rsid w:val="00BE18A2"/>
    <w:rsid w:val="00BE5131"/>
    <w:rsid w:val="00C153DD"/>
    <w:rsid w:val="00C20CAA"/>
    <w:rsid w:val="00C224CA"/>
    <w:rsid w:val="00C27779"/>
    <w:rsid w:val="00C3771D"/>
    <w:rsid w:val="00C52AE7"/>
    <w:rsid w:val="00C54A25"/>
    <w:rsid w:val="00C55D79"/>
    <w:rsid w:val="00C60247"/>
    <w:rsid w:val="00C811D6"/>
    <w:rsid w:val="00C82193"/>
    <w:rsid w:val="00C956BD"/>
    <w:rsid w:val="00CA6E58"/>
    <w:rsid w:val="00CB2D04"/>
    <w:rsid w:val="00CF740F"/>
    <w:rsid w:val="00D20819"/>
    <w:rsid w:val="00D44AA2"/>
    <w:rsid w:val="00D4685E"/>
    <w:rsid w:val="00D47D1F"/>
    <w:rsid w:val="00D51980"/>
    <w:rsid w:val="00D55132"/>
    <w:rsid w:val="00D7187A"/>
    <w:rsid w:val="00D81E8B"/>
    <w:rsid w:val="00D964E3"/>
    <w:rsid w:val="00DA3DCC"/>
    <w:rsid w:val="00DA6F21"/>
    <w:rsid w:val="00DC32A0"/>
    <w:rsid w:val="00E06D8A"/>
    <w:rsid w:val="00E36EE6"/>
    <w:rsid w:val="00E56F96"/>
    <w:rsid w:val="00E76A68"/>
    <w:rsid w:val="00EA0157"/>
    <w:rsid w:val="00EB12CE"/>
    <w:rsid w:val="00EB5F1D"/>
    <w:rsid w:val="00F11E81"/>
    <w:rsid w:val="00F22C1E"/>
    <w:rsid w:val="00F22E16"/>
    <w:rsid w:val="00F34BFB"/>
    <w:rsid w:val="00F42D84"/>
    <w:rsid w:val="00F56594"/>
    <w:rsid w:val="00F618EF"/>
    <w:rsid w:val="00F85D27"/>
    <w:rsid w:val="00F96484"/>
    <w:rsid w:val="00FA5B85"/>
    <w:rsid w:val="00FA713A"/>
    <w:rsid w:val="00FB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B1BD6"/>
  <w15:chartTrackingRefBased/>
  <w15:docId w15:val="{3AE113A2-72FE-4117-B0F0-7B6D86A0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9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376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3764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10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109D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10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109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建國 李</dc:creator>
  <cp:keywords/>
  <dc:description/>
  <cp:lastModifiedBy>崇光中學</cp:lastModifiedBy>
  <cp:revision>2</cp:revision>
  <cp:lastPrinted>2023-06-06T00:58:00Z</cp:lastPrinted>
  <dcterms:created xsi:type="dcterms:W3CDTF">2026-07-21T23:44:00Z</dcterms:created>
  <dcterms:modified xsi:type="dcterms:W3CDTF">2026-07-21T23:44:00Z</dcterms:modified>
</cp:coreProperties>
</file>